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8EE" w:rsidRDefault="00C663A7" w:rsidP="00D948EE">
      <w:pPr>
        <w:jc w:val="right"/>
        <w:rPr>
          <w:rFonts w:ascii="Times New Roman" w:hAnsi="Times New Roman" w:cs="Times New Roman"/>
          <w:b/>
          <w:i/>
        </w:rPr>
      </w:pPr>
      <w:r w:rsidRPr="00C663A7">
        <w:rPr>
          <w:rFonts w:ascii="Times New Roman" w:hAnsi="Times New Roman" w:cs="Times New Roman"/>
          <w:b/>
          <w:i/>
        </w:rPr>
        <w:t>Утвърден</w:t>
      </w:r>
      <w:r>
        <w:rPr>
          <w:rFonts w:ascii="Times New Roman" w:hAnsi="Times New Roman" w:cs="Times New Roman"/>
          <w:b/>
          <w:i/>
        </w:rPr>
        <w:t>а</w:t>
      </w:r>
      <w:bookmarkStart w:id="0" w:name="_GoBack"/>
      <w:bookmarkEnd w:id="0"/>
      <w:r w:rsidRPr="00C663A7">
        <w:rPr>
          <w:rFonts w:ascii="Times New Roman" w:hAnsi="Times New Roman" w:cs="Times New Roman"/>
          <w:b/>
          <w:i/>
        </w:rPr>
        <w:t xml:space="preserve"> със Заповед № </w:t>
      </w:r>
      <w:r w:rsidRPr="00C663A7">
        <w:rPr>
          <w:rFonts w:ascii="Times New Roman" w:hAnsi="Times New Roman" w:cs="Times New Roman"/>
          <w:b/>
          <w:i/>
          <w:lang w:val="en-US"/>
        </w:rPr>
        <w:t>РД-01-173/27.12.2024</w:t>
      </w:r>
      <w:r w:rsidRPr="00C663A7">
        <w:rPr>
          <w:rFonts w:ascii="Times New Roman" w:hAnsi="Times New Roman" w:cs="Times New Roman"/>
          <w:b/>
          <w:i/>
        </w:rPr>
        <w:t xml:space="preserve"> г.</w:t>
      </w:r>
      <w:r w:rsidR="00D948EE">
        <w:rPr>
          <w:rFonts w:ascii="Times New Roman" w:hAnsi="Times New Roman" w:cs="Times New Roman"/>
          <w:b/>
          <w:i/>
        </w:rPr>
        <w:t xml:space="preserve"> </w:t>
      </w:r>
    </w:p>
    <w:p w:rsidR="00D948EE" w:rsidRDefault="00D948EE" w:rsidP="00736B5F">
      <w:pPr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:rsidR="005D5C6B" w:rsidRPr="00BE241E" w:rsidRDefault="00FD3A3D" w:rsidP="00736B5F">
      <w:pPr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>
        <w:rPr>
          <w:rFonts w:ascii="Times New Roman" w:eastAsia="Calibri" w:hAnsi="Times New Roman" w:cs="Times New Roman"/>
          <w:b/>
          <w:sz w:val="40"/>
          <w:szCs w:val="40"/>
        </w:rPr>
        <w:t>Годишна справка</w:t>
      </w:r>
      <w:r w:rsidR="00BE241E">
        <w:rPr>
          <w:rStyle w:val="FootnoteReference"/>
          <w:rFonts w:ascii="Times New Roman" w:eastAsia="Calibri" w:hAnsi="Times New Roman" w:cs="Times New Roman"/>
          <w:b/>
          <w:sz w:val="40"/>
          <w:szCs w:val="40"/>
        </w:rPr>
        <w:footnoteReference w:id="1"/>
      </w:r>
    </w:p>
    <w:p w:rsidR="005D5C6B" w:rsidRPr="00F34604" w:rsidRDefault="005D5C6B" w:rsidP="00736B5F">
      <w:pPr>
        <w:pBdr>
          <w:bottom w:val="single" w:sz="4" w:space="1" w:color="auto"/>
        </w:pBdr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BE241E">
        <w:rPr>
          <w:rFonts w:ascii="Times New Roman" w:eastAsia="Calibri" w:hAnsi="Times New Roman" w:cs="Times New Roman"/>
          <w:b/>
          <w:i/>
          <w:sz w:val="28"/>
          <w:szCs w:val="28"/>
        </w:rPr>
        <w:t>за пери</w:t>
      </w:r>
      <w:r w:rsidR="00CF7CC6">
        <w:rPr>
          <w:rFonts w:ascii="Times New Roman" w:eastAsia="Calibri" w:hAnsi="Times New Roman" w:cs="Times New Roman"/>
          <w:b/>
          <w:i/>
          <w:sz w:val="28"/>
          <w:szCs w:val="28"/>
        </w:rPr>
        <w:t>ода 01 януари – 31 декември 2024</w:t>
      </w:r>
      <w:r w:rsidRPr="00BE241E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г.</w:t>
      </w:r>
    </w:p>
    <w:p w:rsidR="005D5C6B" w:rsidRPr="00F34604" w:rsidRDefault="005D5C6B" w:rsidP="0020362D">
      <w:pPr>
        <w:jc w:val="both"/>
        <w:rPr>
          <w:rFonts w:ascii="Times New Roman" w:eastAsia="Calibri" w:hAnsi="Times New Roman" w:cs="Times New Roman"/>
          <w:b/>
          <w:sz w:val="40"/>
          <w:szCs w:val="40"/>
        </w:rPr>
      </w:pPr>
      <w:r w:rsidRPr="00F34604">
        <w:rPr>
          <w:rFonts w:ascii="Times New Roman" w:eastAsia="Calibri" w:hAnsi="Times New Roman" w:cs="Times New Roman"/>
          <w:b/>
          <w:sz w:val="40"/>
          <w:szCs w:val="40"/>
        </w:rPr>
        <w:t xml:space="preserve">на </w:t>
      </w:r>
      <w:r w:rsidR="00F119B6">
        <w:rPr>
          <w:rFonts w:ascii="Times New Roman" w:eastAsia="Calibri" w:hAnsi="Times New Roman" w:cs="Times New Roman"/>
          <w:b/>
          <w:sz w:val="40"/>
          <w:szCs w:val="40"/>
        </w:rPr>
        <w:t>Дом</w:t>
      </w:r>
      <w:r w:rsidR="00FD3A3D">
        <w:rPr>
          <w:rStyle w:val="FootnoteReference"/>
          <w:rFonts w:ascii="Times New Roman" w:eastAsia="Calibri" w:hAnsi="Times New Roman" w:cs="Times New Roman"/>
          <w:b/>
          <w:sz w:val="40"/>
          <w:szCs w:val="40"/>
        </w:rPr>
        <w:footnoteReference w:id="2"/>
      </w:r>
      <w:r w:rsidR="00F119B6">
        <w:rPr>
          <w:rFonts w:ascii="Times New Roman" w:eastAsia="Calibri" w:hAnsi="Times New Roman" w:cs="Times New Roman"/>
          <w:b/>
          <w:sz w:val="40"/>
          <w:szCs w:val="40"/>
        </w:rPr>
        <w:t xml:space="preserve"> за</w:t>
      </w:r>
      <w:r w:rsidR="00706C81" w:rsidRPr="00F34604">
        <w:rPr>
          <w:rFonts w:ascii="Times New Roman" w:eastAsia="Calibri" w:hAnsi="Times New Roman" w:cs="Times New Roman"/>
          <w:b/>
          <w:sz w:val="40"/>
          <w:szCs w:val="40"/>
        </w:rPr>
        <w:t xml:space="preserve"> ………………</w:t>
      </w:r>
      <w:r w:rsidRPr="00F34604">
        <w:rPr>
          <w:rFonts w:ascii="Times New Roman" w:eastAsia="Calibri" w:hAnsi="Times New Roman" w:cs="Times New Roman"/>
          <w:b/>
          <w:sz w:val="40"/>
          <w:szCs w:val="40"/>
        </w:rPr>
        <w:t>………</w:t>
      </w:r>
      <w:r w:rsidR="00FD3A3D">
        <w:rPr>
          <w:rFonts w:ascii="Times New Roman" w:eastAsia="Calibri" w:hAnsi="Times New Roman" w:cs="Times New Roman"/>
          <w:b/>
          <w:sz w:val="40"/>
          <w:szCs w:val="40"/>
        </w:rPr>
        <w:t>……………………..</w:t>
      </w:r>
      <w:r w:rsidR="00706C81" w:rsidRPr="00F34604">
        <w:rPr>
          <w:rFonts w:ascii="Times New Roman" w:eastAsia="Calibri" w:hAnsi="Times New Roman" w:cs="Times New Roman"/>
          <w:b/>
          <w:sz w:val="40"/>
          <w:szCs w:val="40"/>
        </w:rPr>
        <w:t xml:space="preserve">, </w:t>
      </w:r>
    </w:p>
    <w:p w:rsidR="00BE241E" w:rsidRPr="00FD3A3D" w:rsidRDefault="00443ACE" w:rsidP="0020362D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(Наименование на </w:t>
      </w:r>
      <w:r w:rsidR="00F119B6">
        <w:rPr>
          <w:rFonts w:ascii="Times New Roman" w:eastAsia="Calibri" w:hAnsi="Times New Roman" w:cs="Times New Roman"/>
          <w:b/>
          <w:sz w:val="28"/>
          <w:szCs w:val="28"/>
        </w:rPr>
        <w:t>Дома, ако</w:t>
      </w:r>
      <w:r w:rsidR="0027132B" w:rsidRPr="00F3460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F119B6">
        <w:rPr>
          <w:rFonts w:ascii="Times New Roman" w:eastAsia="Calibri" w:hAnsi="Times New Roman" w:cs="Times New Roman"/>
          <w:b/>
          <w:sz w:val="28"/>
          <w:szCs w:val="28"/>
        </w:rPr>
        <w:t>има такова</w:t>
      </w:r>
      <w:r w:rsidR="00FD3A3D">
        <w:rPr>
          <w:rFonts w:ascii="Times New Roman" w:eastAsia="Calibri" w:hAnsi="Times New Roman" w:cs="Times New Roman"/>
          <w:b/>
          <w:sz w:val="28"/>
          <w:szCs w:val="28"/>
        </w:rPr>
        <w:t xml:space="preserve"> ………………………………</w:t>
      </w:r>
      <w:r w:rsidR="0057067C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FD3A3D">
        <w:rPr>
          <w:rFonts w:ascii="Times New Roman" w:eastAsia="Calibri" w:hAnsi="Times New Roman" w:cs="Times New Roman"/>
          <w:b/>
          <w:sz w:val="28"/>
          <w:szCs w:val="28"/>
        </w:rPr>
        <w:t>…</w:t>
      </w:r>
      <w:r w:rsidR="0027132B" w:rsidRPr="00F34604">
        <w:rPr>
          <w:rFonts w:ascii="Times New Roman" w:eastAsia="Calibri" w:hAnsi="Times New Roman" w:cs="Times New Roman"/>
          <w:b/>
          <w:sz w:val="28"/>
          <w:szCs w:val="28"/>
        </w:rPr>
        <w:t>)</w:t>
      </w:r>
      <w:r w:rsidR="00E701C2" w:rsidRPr="00F3460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5D5C6B" w:rsidRPr="005912F0" w:rsidRDefault="005D5C6B" w:rsidP="0020362D">
      <w:pPr>
        <w:keepNext/>
        <w:keepLines/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912F0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="00706C81" w:rsidRPr="005912F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="00FD3A3D" w:rsidRPr="005912F0">
        <w:rPr>
          <w:rFonts w:ascii="Times New Roman" w:eastAsia="Times New Roman" w:hAnsi="Times New Roman" w:cs="Times New Roman"/>
          <w:b/>
          <w:bCs/>
          <w:sz w:val="28"/>
          <w:szCs w:val="28"/>
        </w:rPr>
        <w:t>Общи данни</w:t>
      </w:r>
    </w:p>
    <w:p w:rsidR="00C26E51" w:rsidRPr="005912F0" w:rsidRDefault="005D5C6B" w:rsidP="0020362D">
      <w:pPr>
        <w:spacing w:after="160" w:line="259" w:lineRule="auto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5912F0">
        <w:rPr>
          <w:rFonts w:ascii="Times New Roman" w:hAnsi="Times New Roman" w:cs="Times New Roman"/>
          <w:b/>
          <w:sz w:val="24"/>
          <w:szCs w:val="24"/>
        </w:rPr>
        <w:t xml:space="preserve">I. </w:t>
      </w:r>
      <w:r w:rsidR="003214A9" w:rsidRPr="005912F0">
        <w:rPr>
          <w:rFonts w:ascii="Times New Roman" w:hAnsi="Times New Roman" w:cs="Times New Roman"/>
          <w:b/>
          <w:bCs/>
          <w:sz w:val="24"/>
          <w:szCs w:val="24"/>
        </w:rPr>
        <w:t>Местоположение и</w:t>
      </w:r>
      <w:r w:rsidR="00FD3A3D" w:rsidRPr="005912F0">
        <w:rPr>
          <w:rFonts w:ascii="Times New Roman" w:hAnsi="Times New Roman" w:cs="Times New Roman"/>
          <w:b/>
          <w:bCs/>
          <w:sz w:val="24"/>
          <w:szCs w:val="24"/>
        </w:rPr>
        <w:t xml:space="preserve"> контакти</w:t>
      </w:r>
      <w:r w:rsidR="003214A9" w:rsidRPr="005912F0">
        <w:rPr>
          <w:rFonts w:ascii="Times New Roman" w:hAnsi="Times New Roman" w:cs="Times New Roman"/>
          <w:b/>
          <w:bCs/>
          <w:sz w:val="24"/>
          <w:szCs w:val="24"/>
        </w:rPr>
        <w:t xml:space="preserve"> на Дома</w:t>
      </w:r>
      <w:r w:rsidR="000E3A29" w:rsidRPr="005912F0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3369"/>
        <w:gridCol w:w="6095"/>
      </w:tblGrid>
      <w:tr w:rsidR="006E3379" w:rsidRPr="00F34604" w:rsidTr="006E3379">
        <w:tc>
          <w:tcPr>
            <w:tcW w:w="3369" w:type="dxa"/>
          </w:tcPr>
          <w:p w:rsidR="006E3379" w:rsidRPr="00F34604" w:rsidRDefault="00FD3A3D" w:rsidP="0020362D">
            <w:pPr>
              <w:pStyle w:val="ListParagraph"/>
              <w:numPr>
                <w:ilvl w:val="0"/>
                <w:numId w:val="2"/>
              </w:numPr>
              <w:tabs>
                <w:tab w:val="left" w:pos="284"/>
              </w:tabs>
              <w:ind w:left="142" w:hanging="142"/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val="bg-BG"/>
              </w:rPr>
              <w:t>Община</w:t>
            </w:r>
            <w:r w:rsidR="0089342C">
              <w:rPr>
                <w:rFonts w:ascii="Times New Roman" w:eastAsiaTheme="minorHAnsi" w:hAnsi="Times New Roman" w:cs="Times New Roman"/>
                <w:sz w:val="20"/>
                <w:szCs w:val="20"/>
                <w:lang w:val="bg-BG"/>
              </w:rPr>
              <w:t>,</w:t>
            </w:r>
            <w:r w:rsidRPr="00FD3A3D">
              <w:rPr>
                <w:rFonts w:ascii="Times New Roman" w:eastAsiaTheme="minorHAnsi" w:hAnsi="Times New Roman" w:cs="Times New Roman"/>
                <w:sz w:val="20"/>
                <w:szCs w:val="20"/>
                <w:lang w:val="bg-BG"/>
              </w:rPr>
              <w:t xml:space="preserve"> която отговаря за управлението на дома</w:t>
            </w:r>
            <w:r w:rsidR="00DB3A3C">
              <w:rPr>
                <w:rFonts w:ascii="Times New Roman" w:eastAsiaTheme="minorHAnsi" w:hAnsi="Times New Roman" w:cs="Times New Roman"/>
                <w:sz w:val="20"/>
                <w:szCs w:val="20"/>
                <w:lang w:val="bg-BG"/>
              </w:rPr>
              <w:t>:</w:t>
            </w:r>
          </w:p>
        </w:tc>
        <w:tc>
          <w:tcPr>
            <w:tcW w:w="6095" w:type="dxa"/>
          </w:tcPr>
          <w:p w:rsidR="006E3379" w:rsidRPr="00F34604" w:rsidRDefault="006E3379" w:rsidP="002036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6E3379" w:rsidRPr="00F34604" w:rsidTr="006E3379">
        <w:tc>
          <w:tcPr>
            <w:tcW w:w="3369" w:type="dxa"/>
          </w:tcPr>
          <w:p w:rsidR="006E3379" w:rsidRPr="00F34604" w:rsidRDefault="006E3379" w:rsidP="0020362D">
            <w:pPr>
              <w:pStyle w:val="ListParagraph"/>
              <w:numPr>
                <w:ilvl w:val="0"/>
                <w:numId w:val="2"/>
              </w:numPr>
              <w:tabs>
                <w:tab w:val="left" w:pos="284"/>
              </w:tabs>
              <w:ind w:left="142" w:hanging="142"/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F34604">
              <w:rPr>
                <w:rFonts w:ascii="Times New Roman" w:eastAsiaTheme="minorHAnsi" w:hAnsi="Times New Roman" w:cs="Times New Roman"/>
                <w:sz w:val="20"/>
                <w:szCs w:val="20"/>
                <w:lang w:val="bg-BG"/>
              </w:rPr>
              <w:t>Булстат</w:t>
            </w:r>
            <w:r w:rsidRPr="00F34604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 на </w:t>
            </w:r>
            <w:r w:rsidR="00FD3A3D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управляващия</w:t>
            </w:r>
            <w:r w:rsidR="00DB3A3C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:</w:t>
            </w:r>
          </w:p>
        </w:tc>
        <w:tc>
          <w:tcPr>
            <w:tcW w:w="6095" w:type="dxa"/>
          </w:tcPr>
          <w:p w:rsidR="006E3379" w:rsidRPr="00F34604" w:rsidRDefault="006E3379" w:rsidP="002036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C50D60" w:rsidRPr="00F34604" w:rsidTr="006E3379">
        <w:tc>
          <w:tcPr>
            <w:tcW w:w="3369" w:type="dxa"/>
          </w:tcPr>
          <w:p w:rsidR="00C50D60" w:rsidRPr="00F34604" w:rsidRDefault="00C50D60" w:rsidP="0020362D">
            <w:pPr>
              <w:pStyle w:val="ListParagraph"/>
              <w:numPr>
                <w:ilvl w:val="0"/>
                <w:numId w:val="2"/>
              </w:numPr>
              <w:tabs>
                <w:tab w:val="left" w:pos="284"/>
              </w:tabs>
              <w:ind w:left="142" w:hanging="142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val="bg-BG"/>
              </w:rPr>
              <w:t>Населено място, в което е разположен Домът</w:t>
            </w:r>
            <w:r w:rsidR="00DB3A3C">
              <w:rPr>
                <w:rFonts w:ascii="Times New Roman" w:eastAsiaTheme="minorHAnsi" w:hAnsi="Times New Roman" w:cs="Times New Roman"/>
                <w:sz w:val="20"/>
                <w:szCs w:val="20"/>
                <w:lang w:val="bg-BG"/>
              </w:rPr>
              <w:t>:</w:t>
            </w:r>
          </w:p>
        </w:tc>
        <w:tc>
          <w:tcPr>
            <w:tcW w:w="6095" w:type="dxa"/>
          </w:tcPr>
          <w:p w:rsidR="00C50D60" w:rsidRPr="00F34604" w:rsidRDefault="00C50D60" w:rsidP="002036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C97" w:rsidRPr="00F34604" w:rsidTr="006E3379">
        <w:tc>
          <w:tcPr>
            <w:tcW w:w="3369" w:type="dxa"/>
          </w:tcPr>
          <w:p w:rsidR="004C6C97" w:rsidRDefault="004C6C97" w:rsidP="0020362D">
            <w:pPr>
              <w:pStyle w:val="ListParagraph"/>
              <w:numPr>
                <w:ilvl w:val="0"/>
                <w:numId w:val="2"/>
              </w:numPr>
              <w:tabs>
                <w:tab w:val="left" w:pos="284"/>
              </w:tabs>
              <w:ind w:left="142" w:hanging="142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val="bg-BG"/>
              </w:rPr>
              <w:t>Точен адрес</w:t>
            </w:r>
            <w:r w:rsidR="00697BD2">
              <w:rPr>
                <w:rFonts w:ascii="Times New Roman" w:eastAsiaTheme="minorHAnsi" w:hAnsi="Times New Roman" w:cs="Times New Roman"/>
                <w:sz w:val="20"/>
                <w:szCs w:val="20"/>
                <w:lang w:val="bg-BG"/>
              </w:rPr>
              <w:t xml:space="preserve"> на Дома</w:t>
            </w:r>
            <w:r w:rsidR="00DB3A3C">
              <w:rPr>
                <w:rFonts w:ascii="Times New Roman" w:eastAsiaTheme="minorHAnsi" w:hAnsi="Times New Roman" w:cs="Times New Roman"/>
                <w:sz w:val="20"/>
                <w:szCs w:val="20"/>
                <w:lang w:val="bg-BG"/>
              </w:rPr>
              <w:t>:</w:t>
            </w:r>
          </w:p>
        </w:tc>
        <w:tc>
          <w:tcPr>
            <w:tcW w:w="6095" w:type="dxa"/>
          </w:tcPr>
          <w:p w:rsidR="004C6C97" w:rsidRPr="00F34604" w:rsidRDefault="004C6C97" w:rsidP="002036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379" w:rsidRPr="00F34604" w:rsidTr="006E3379">
        <w:tc>
          <w:tcPr>
            <w:tcW w:w="3369" w:type="dxa"/>
          </w:tcPr>
          <w:p w:rsidR="006E3379" w:rsidRPr="00F34604" w:rsidRDefault="00E701C2" w:rsidP="0020362D">
            <w:pPr>
              <w:pStyle w:val="ListParagraph"/>
              <w:numPr>
                <w:ilvl w:val="0"/>
                <w:numId w:val="2"/>
              </w:numPr>
              <w:tabs>
                <w:tab w:val="left" w:pos="284"/>
              </w:tabs>
              <w:ind w:left="142" w:hanging="142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val="bg-BG"/>
              </w:rPr>
            </w:pPr>
            <w:r w:rsidRPr="00F34604">
              <w:rPr>
                <w:rFonts w:ascii="Times New Roman" w:eastAsiaTheme="minorHAnsi" w:hAnsi="Times New Roman" w:cs="Times New Roman"/>
                <w:sz w:val="20"/>
                <w:szCs w:val="20"/>
                <w:lang w:val="bg-BG"/>
              </w:rPr>
              <w:t>Име</w:t>
            </w:r>
            <w:r w:rsidR="008308D6">
              <w:rPr>
                <w:rFonts w:ascii="Times New Roman" w:eastAsiaTheme="minorHAnsi" w:hAnsi="Times New Roman" w:cs="Times New Roman"/>
                <w:sz w:val="20"/>
                <w:szCs w:val="20"/>
                <w:lang w:val="bg-BG"/>
              </w:rPr>
              <w:t xml:space="preserve"> и телефон</w:t>
            </w:r>
            <w:r w:rsidR="006E3379" w:rsidRPr="00F34604">
              <w:rPr>
                <w:rFonts w:ascii="Times New Roman" w:eastAsiaTheme="minorHAnsi" w:hAnsi="Times New Roman" w:cs="Times New Roman"/>
                <w:sz w:val="20"/>
                <w:szCs w:val="20"/>
                <w:lang w:val="bg-BG"/>
              </w:rPr>
              <w:t xml:space="preserve"> на </w:t>
            </w:r>
            <w:r w:rsidR="00FD3A3D">
              <w:rPr>
                <w:rFonts w:ascii="Times New Roman" w:eastAsiaTheme="minorHAnsi" w:hAnsi="Times New Roman" w:cs="Times New Roman"/>
                <w:sz w:val="20"/>
                <w:szCs w:val="20"/>
                <w:lang w:val="bg-BG"/>
              </w:rPr>
              <w:t>ръководителя на Дома</w:t>
            </w:r>
            <w:r w:rsidR="00DB3A3C">
              <w:rPr>
                <w:rFonts w:ascii="Times New Roman" w:eastAsiaTheme="minorHAnsi" w:hAnsi="Times New Roman" w:cs="Times New Roman"/>
                <w:sz w:val="20"/>
                <w:szCs w:val="20"/>
                <w:lang w:val="bg-BG"/>
              </w:rPr>
              <w:t>:</w:t>
            </w:r>
          </w:p>
        </w:tc>
        <w:tc>
          <w:tcPr>
            <w:tcW w:w="6095" w:type="dxa"/>
          </w:tcPr>
          <w:p w:rsidR="006E3379" w:rsidRPr="00F34604" w:rsidRDefault="006E3379" w:rsidP="002036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6E3379" w:rsidRPr="00F34604" w:rsidTr="006E3379">
        <w:tc>
          <w:tcPr>
            <w:tcW w:w="3369" w:type="dxa"/>
          </w:tcPr>
          <w:p w:rsidR="006E3379" w:rsidRPr="00F34604" w:rsidRDefault="006E3379" w:rsidP="0020362D">
            <w:pPr>
              <w:pStyle w:val="ListParagraph"/>
              <w:numPr>
                <w:ilvl w:val="0"/>
                <w:numId w:val="2"/>
              </w:numPr>
              <w:tabs>
                <w:tab w:val="left" w:pos="284"/>
              </w:tabs>
              <w:ind w:left="142" w:hanging="142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val="bg-BG"/>
              </w:rPr>
            </w:pPr>
            <w:r w:rsidRPr="00F34604">
              <w:rPr>
                <w:rFonts w:ascii="Times New Roman" w:eastAsiaTheme="minorHAnsi" w:hAnsi="Times New Roman" w:cs="Times New Roman"/>
                <w:sz w:val="20"/>
                <w:szCs w:val="20"/>
                <w:lang w:val="bg-BG"/>
              </w:rPr>
              <w:t>Телефон, e-mail и електронна страница</w:t>
            </w:r>
            <w:r w:rsidR="00E701C2" w:rsidRPr="00F34604">
              <w:rPr>
                <w:rFonts w:ascii="Times New Roman" w:eastAsiaTheme="minorHAnsi" w:hAnsi="Times New Roman" w:cs="Times New Roman"/>
                <w:sz w:val="20"/>
                <w:szCs w:val="20"/>
                <w:lang w:val="bg-BG"/>
              </w:rPr>
              <w:t xml:space="preserve"> </w:t>
            </w:r>
            <w:r w:rsidR="00E701C2" w:rsidRPr="008308D6">
              <w:rPr>
                <w:rFonts w:ascii="Times New Roman" w:eastAsiaTheme="minorHAnsi" w:hAnsi="Times New Roman" w:cs="Times New Roman"/>
                <w:i/>
                <w:sz w:val="20"/>
                <w:szCs w:val="20"/>
                <w:lang w:val="bg-BG"/>
              </w:rPr>
              <w:t>(при приложимост)</w:t>
            </w:r>
            <w:r w:rsidR="00E701C2" w:rsidRPr="00F34604">
              <w:rPr>
                <w:rFonts w:ascii="Times New Roman" w:eastAsiaTheme="minorHAnsi" w:hAnsi="Times New Roman" w:cs="Times New Roman"/>
                <w:sz w:val="20"/>
                <w:szCs w:val="20"/>
                <w:lang w:val="bg-BG"/>
              </w:rPr>
              <w:t xml:space="preserve"> на </w:t>
            </w:r>
            <w:r w:rsidR="00FD3A3D">
              <w:rPr>
                <w:rFonts w:ascii="Times New Roman" w:eastAsiaTheme="minorHAnsi" w:hAnsi="Times New Roman" w:cs="Times New Roman"/>
                <w:sz w:val="20"/>
                <w:szCs w:val="20"/>
                <w:lang w:val="bg-BG"/>
              </w:rPr>
              <w:t>Дома</w:t>
            </w:r>
            <w:r w:rsidR="00DB3A3C">
              <w:rPr>
                <w:rFonts w:ascii="Times New Roman" w:eastAsiaTheme="minorHAnsi" w:hAnsi="Times New Roman" w:cs="Times New Roman"/>
                <w:sz w:val="20"/>
                <w:szCs w:val="20"/>
                <w:lang w:val="bg-BG"/>
              </w:rPr>
              <w:t>:</w:t>
            </w:r>
          </w:p>
        </w:tc>
        <w:tc>
          <w:tcPr>
            <w:tcW w:w="6095" w:type="dxa"/>
          </w:tcPr>
          <w:p w:rsidR="006E3379" w:rsidRPr="00F34604" w:rsidRDefault="006E3379" w:rsidP="002036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6E3379" w:rsidRPr="00F34604" w:rsidTr="006E3379">
        <w:tc>
          <w:tcPr>
            <w:tcW w:w="3369" w:type="dxa"/>
          </w:tcPr>
          <w:p w:rsidR="006E3379" w:rsidRPr="00F34604" w:rsidRDefault="006E3379" w:rsidP="00956B2A">
            <w:pPr>
              <w:pStyle w:val="ListParagraph"/>
              <w:numPr>
                <w:ilvl w:val="0"/>
                <w:numId w:val="2"/>
              </w:numPr>
              <w:tabs>
                <w:tab w:val="left" w:pos="284"/>
              </w:tabs>
              <w:ind w:left="142" w:hanging="142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val="bg-BG"/>
              </w:rPr>
            </w:pPr>
            <w:r w:rsidRPr="00F34604">
              <w:rPr>
                <w:rFonts w:ascii="Times New Roman" w:eastAsiaTheme="minorHAnsi" w:hAnsi="Times New Roman" w:cs="Times New Roman"/>
                <w:sz w:val="20"/>
                <w:szCs w:val="20"/>
                <w:lang w:val="bg-BG"/>
              </w:rPr>
              <w:t xml:space="preserve">Договор за </w:t>
            </w:r>
            <w:r w:rsidR="00956B2A">
              <w:rPr>
                <w:rFonts w:ascii="Times New Roman" w:eastAsiaTheme="minorHAnsi" w:hAnsi="Times New Roman" w:cs="Times New Roman"/>
                <w:sz w:val="20"/>
                <w:szCs w:val="20"/>
                <w:lang w:val="bg-BG"/>
              </w:rPr>
              <w:t xml:space="preserve">възлагане </w:t>
            </w:r>
            <w:r w:rsidRPr="00F34604">
              <w:rPr>
                <w:rFonts w:ascii="Times New Roman" w:eastAsiaTheme="minorHAnsi" w:hAnsi="Times New Roman" w:cs="Times New Roman"/>
                <w:sz w:val="20"/>
                <w:szCs w:val="20"/>
                <w:lang w:val="bg-BG"/>
              </w:rPr>
              <w:t>– №</w:t>
            </w:r>
            <w:r w:rsidR="00F34604" w:rsidRPr="00F34604">
              <w:rPr>
                <w:rFonts w:ascii="Times New Roman" w:eastAsiaTheme="minorHAnsi" w:hAnsi="Times New Roman" w:cs="Times New Roman"/>
                <w:sz w:val="20"/>
                <w:szCs w:val="20"/>
                <w:lang w:val="bg-BG"/>
              </w:rPr>
              <w:t>,</w:t>
            </w:r>
            <w:r w:rsidRPr="00F34604">
              <w:rPr>
                <w:rFonts w:ascii="Times New Roman" w:eastAsiaTheme="minorHAnsi" w:hAnsi="Times New Roman" w:cs="Times New Roman"/>
                <w:sz w:val="20"/>
                <w:szCs w:val="20"/>
                <w:lang w:val="bg-BG"/>
              </w:rPr>
              <w:t xml:space="preserve"> дата и срок</w:t>
            </w:r>
            <w:r w:rsidR="00956B2A">
              <w:rPr>
                <w:rFonts w:ascii="Times New Roman" w:eastAsiaTheme="minorHAnsi" w:hAnsi="Times New Roman" w:cs="Times New Roman"/>
                <w:sz w:val="20"/>
                <w:szCs w:val="20"/>
                <w:lang w:val="bg-BG"/>
              </w:rPr>
              <w:t xml:space="preserve"> на възлагане</w:t>
            </w:r>
            <w:r w:rsidRPr="00F34604">
              <w:rPr>
                <w:rFonts w:ascii="Times New Roman" w:eastAsiaTheme="minorHAnsi" w:hAnsi="Times New Roman" w:cs="Times New Roman"/>
                <w:sz w:val="20"/>
                <w:szCs w:val="20"/>
                <w:lang w:val="bg-BG"/>
              </w:rPr>
              <w:t xml:space="preserve"> </w:t>
            </w:r>
            <w:r w:rsidRPr="008308D6">
              <w:rPr>
                <w:rFonts w:ascii="Times New Roman" w:eastAsiaTheme="minorHAnsi" w:hAnsi="Times New Roman" w:cs="Times New Roman"/>
                <w:i/>
                <w:sz w:val="20"/>
                <w:szCs w:val="20"/>
                <w:lang w:val="bg-BG"/>
              </w:rPr>
              <w:t>(при приложимост)</w:t>
            </w:r>
            <w:r w:rsidR="00DB3A3C" w:rsidRPr="008308D6">
              <w:rPr>
                <w:rFonts w:ascii="Times New Roman" w:eastAsiaTheme="minorHAnsi" w:hAnsi="Times New Roman" w:cs="Times New Roman"/>
                <w:i/>
                <w:sz w:val="20"/>
                <w:szCs w:val="20"/>
                <w:lang w:val="bg-BG"/>
              </w:rPr>
              <w:t>:</w:t>
            </w:r>
          </w:p>
        </w:tc>
        <w:tc>
          <w:tcPr>
            <w:tcW w:w="6095" w:type="dxa"/>
          </w:tcPr>
          <w:p w:rsidR="006E3379" w:rsidRPr="00F34604" w:rsidRDefault="006E3379" w:rsidP="002036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</w:tbl>
    <w:p w:rsidR="0027132B" w:rsidRDefault="0027132B" w:rsidP="0020362D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F023C" w:rsidRPr="00697BD2" w:rsidRDefault="00C50D60" w:rsidP="0020362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97BD2">
        <w:rPr>
          <w:rFonts w:ascii="Times New Roman" w:hAnsi="Times New Roman" w:cs="Times New Roman"/>
          <w:b/>
          <w:sz w:val="24"/>
          <w:szCs w:val="24"/>
        </w:rPr>
        <w:t>ІІ</w:t>
      </w:r>
      <w:r w:rsidRPr="00697BD2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 w:rsidRPr="00697BD2">
        <w:rPr>
          <w:rFonts w:ascii="Times New Roman" w:hAnsi="Times New Roman" w:cs="Times New Roman"/>
          <w:b/>
          <w:sz w:val="24"/>
          <w:szCs w:val="24"/>
        </w:rPr>
        <w:t>Материална база</w:t>
      </w:r>
      <w:r w:rsidR="00E06342">
        <w:rPr>
          <w:rFonts w:ascii="Times New Roman" w:hAnsi="Times New Roman" w:cs="Times New Roman"/>
          <w:b/>
          <w:sz w:val="24"/>
          <w:szCs w:val="24"/>
        </w:rPr>
        <w:t xml:space="preserve"> и среда – предприети действия за подобряване на материалната база и средата на предоставяне.</w:t>
      </w:r>
      <w:r w:rsidR="008F02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023C" w:rsidRPr="00E96D8B">
        <w:rPr>
          <w:rFonts w:ascii="Times New Roman" w:hAnsi="Times New Roman" w:cs="Times New Roman"/>
          <w:i/>
          <w:sz w:val="24"/>
          <w:szCs w:val="24"/>
          <w:lang w:val="en-GB"/>
        </w:rPr>
        <w:t>(</w:t>
      </w:r>
      <w:r w:rsidR="00907BE6">
        <w:rPr>
          <w:rFonts w:ascii="Times New Roman" w:hAnsi="Times New Roman" w:cs="Times New Roman"/>
          <w:i/>
          <w:sz w:val="24"/>
          <w:szCs w:val="24"/>
          <w:lang w:val="en-GB"/>
        </w:rPr>
        <w:t>Опишете предприетите през 202</w:t>
      </w:r>
      <w:r w:rsidR="00907BE6">
        <w:rPr>
          <w:rFonts w:ascii="Times New Roman" w:hAnsi="Times New Roman" w:cs="Times New Roman"/>
          <w:i/>
          <w:sz w:val="24"/>
          <w:szCs w:val="24"/>
        </w:rPr>
        <w:t>4</w:t>
      </w:r>
      <w:r w:rsidR="008F023C" w:rsidRPr="00E96D8B">
        <w:rPr>
          <w:rFonts w:ascii="Times New Roman" w:hAnsi="Times New Roman" w:cs="Times New Roman"/>
          <w:i/>
          <w:sz w:val="24"/>
          <w:szCs w:val="24"/>
          <w:lang w:val="en-GB"/>
        </w:rPr>
        <w:t xml:space="preserve"> г. действия за </w:t>
      </w:r>
      <w:r w:rsidR="008F023C">
        <w:rPr>
          <w:rFonts w:ascii="Times New Roman" w:hAnsi="Times New Roman" w:cs="Times New Roman"/>
          <w:i/>
          <w:sz w:val="24"/>
          <w:szCs w:val="24"/>
        </w:rPr>
        <w:t>всеки от изброените компоненти</w:t>
      </w:r>
      <w:r w:rsidR="008F023C" w:rsidRPr="00E96D8B">
        <w:rPr>
          <w:rFonts w:ascii="Times New Roman" w:hAnsi="Times New Roman" w:cs="Times New Roman"/>
          <w:i/>
          <w:sz w:val="24"/>
          <w:szCs w:val="24"/>
          <w:lang w:val="en-GB"/>
        </w:rPr>
        <w:t>)</w:t>
      </w:r>
    </w:p>
    <w:p w:rsidR="00055D91" w:rsidRPr="00E96D8B" w:rsidRDefault="009759CF" w:rsidP="0022704A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="004B5620">
        <w:rPr>
          <w:rFonts w:ascii="Times New Roman" w:hAnsi="Times New Roman" w:cs="Times New Roman"/>
          <w:sz w:val="24"/>
          <w:szCs w:val="24"/>
        </w:rPr>
        <w:t>Сгради</w:t>
      </w:r>
      <w:r w:rsidR="00E06342">
        <w:rPr>
          <w:rFonts w:ascii="Times New Roman" w:hAnsi="Times New Roman" w:cs="Times New Roman"/>
          <w:sz w:val="24"/>
          <w:szCs w:val="24"/>
          <w:lang w:val="bg-BG"/>
        </w:rPr>
        <w:t>:</w:t>
      </w:r>
    </w:p>
    <w:p w:rsidR="00E96D8B" w:rsidRPr="00E96D8B" w:rsidRDefault="00E96D8B" w:rsidP="00E96D8B">
      <w:pPr>
        <w:pStyle w:val="ListParagraph"/>
        <w:tabs>
          <w:tab w:val="left" w:pos="284"/>
        </w:tabs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E96D8B" w:rsidRPr="004B5620" w:rsidTr="00DB427C">
        <w:tc>
          <w:tcPr>
            <w:tcW w:w="9464" w:type="dxa"/>
          </w:tcPr>
          <w:p w:rsidR="00E96D8B" w:rsidRPr="00E96D8B" w:rsidRDefault="00E96D8B" w:rsidP="00E96D8B">
            <w:pPr>
              <w:pStyle w:val="ListParagraph"/>
              <w:numPr>
                <w:ilvl w:val="0"/>
                <w:numId w:val="7"/>
              </w:numPr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8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Основен ремонт:</w:t>
            </w:r>
          </w:p>
          <w:p w:rsidR="00E96D8B" w:rsidRDefault="00E96D8B" w:rsidP="00554334">
            <w:pPr>
              <w:pStyle w:val="ListParagraph"/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E96D8B" w:rsidRPr="001410DC" w:rsidRDefault="00E96D8B" w:rsidP="00554334">
            <w:pPr>
              <w:pStyle w:val="ListParagraph"/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E96D8B" w:rsidRPr="00561D2C" w:rsidRDefault="00E96D8B" w:rsidP="00E96D8B">
            <w:pPr>
              <w:pStyle w:val="ListParagraph"/>
              <w:numPr>
                <w:ilvl w:val="0"/>
                <w:numId w:val="7"/>
              </w:numPr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8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Частичен ремонт:</w:t>
            </w:r>
          </w:p>
          <w:p w:rsidR="00561D2C" w:rsidRDefault="00561D2C" w:rsidP="00561D2C">
            <w:pPr>
              <w:pStyle w:val="ListParagraph"/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E96D8B" w:rsidRPr="001410DC" w:rsidRDefault="00E96D8B" w:rsidP="00E96D8B">
            <w:pPr>
              <w:pStyle w:val="ListParagraph"/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E96D8B" w:rsidRPr="00535360" w:rsidRDefault="00C663A7" w:rsidP="00535360">
            <w:pPr>
              <w:pStyle w:val="ListParagraph"/>
              <w:ind w:left="567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bg-BG"/>
                </w:rPr>
                <w:id w:val="575710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D8B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bg-BG"/>
                  </w:rPr>
                  <w:t>☐</w:t>
                </w:r>
              </w:sdtContent>
            </w:sdt>
            <w:r w:rsidR="00E96D8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 </w:t>
            </w:r>
            <w:r w:rsidR="00E96D8B" w:rsidRPr="00E96D8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Няма необходимост</w:t>
            </w:r>
          </w:p>
        </w:tc>
      </w:tr>
    </w:tbl>
    <w:p w:rsidR="003A1AAC" w:rsidRPr="00C43AFB" w:rsidRDefault="003A1AAC" w:rsidP="003A1AAC">
      <w:pPr>
        <w:pStyle w:val="ListParagraph"/>
        <w:tabs>
          <w:tab w:val="left" w:pos="284"/>
          <w:tab w:val="left" w:pos="709"/>
        </w:tabs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570E9B" w:rsidRPr="008626BC" w:rsidRDefault="00D50E5C" w:rsidP="0022704A">
      <w:pPr>
        <w:pStyle w:val="ListParagraph"/>
        <w:numPr>
          <w:ilvl w:val="0"/>
          <w:numId w:val="2"/>
        </w:numPr>
        <w:spacing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Спални п</w:t>
      </w:r>
      <w:r w:rsidR="004928D1">
        <w:rPr>
          <w:rFonts w:ascii="Times New Roman" w:hAnsi="Times New Roman" w:cs="Times New Roman"/>
          <w:sz w:val="24"/>
          <w:szCs w:val="24"/>
        </w:rPr>
        <w:t xml:space="preserve">омещения </w:t>
      </w:r>
      <w:r w:rsidR="004928D1">
        <w:rPr>
          <w:rFonts w:ascii="Times New Roman" w:hAnsi="Times New Roman" w:cs="Times New Roman"/>
          <w:sz w:val="24"/>
          <w:szCs w:val="24"/>
          <w:lang w:val="bg-BG"/>
        </w:rPr>
        <w:t>за потребителите</w:t>
      </w:r>
      <w:r w:rsidR="00E06342">
        <w:rPr>
          <w:rFonts w:ascii="Times New Roman" w:hAnsi="Times New Roman" w:cs="Times New Roman"/>
          <w:sz w:val="24"/>
          <w:szCs w:val="24"/>
          <w:lang w:val="bg-BG"/>
        </w:rPr>
        <w:t>:</w:t>
      </w:r>
    </w:p>
    <w:p w:rsidR="00570E9B" w:rsidRDefault="00570E9B" w:rsidP="00570E9B">
      <w:pPr>
        <w:pStyle w:val="ListParagraph"/>
        <w:tabs>
          <w:tab w:val="left" w:pos="284"/>
        </w:tabs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C43AFB" w:rsidRPr="004B5620" w:rsidTr="00DB427C">
        <w:tc>
          <w:tcPr>
            <w:tcW w:w="9464" w:type="dxa"/>
          </w:tcPr>
          <w:p w:rsidR="00C43AFB" w:rsidRPr="00A6672D" w:rsidRDefault="00C43AFB" w:rsidP="00A6672D">
            <w:pPr>
              <w:pStyle w:val="ListParagraph"/>
              <w:numPr>
                <w:ilvl w:val="0"/>
                <w:numId w:val="10"/>
              </w:numPr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96D8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Основен ремонт:</w:t>
            </w:r>
          </w:p>
          <w:p w:rsidR="00C43AFB" w:rsidRDefault="00C43AFB" w:rsidP="00DB427C">
            <w:pPr>
              <w:pStyle w:val="ListParagraph"/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C43AFB" w:rsidRPr="00E96D8B" w:rsidRDefault="00C43AFB" w:rsidP="00DB427C">
            <w:pPr>
              <w:pStyle w:val="ListParagraph"/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AFB" w:rsidRPr="00C43AFB" w:rsidRDefault="00C43AFB" w:rsidP="00A6672D">
            <w:pPr>
              <w:pStyle w:val="ListParagraph"/>
              <w:numPr>
                <w:ilvl w:val="0"/>
                <w:numId w:val="10"/>
              </w:numPr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8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Частичен ремонт:</w:t>
            </w:r>
          </w:p>
          <w:p w:rsidR="00C43AFB" w:rsidRDefault="00C43AFB" w:rsidP="00A6672D">
            <w:pPr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C43AFB" w:rsidRPr="00C43AFB" w:rsidRDefault="00C43AFB" w:rsidP="00A6672D">
            <w:pPr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C43AFB" w:rsidRPr="00C43AFB" w:rsidRDefault="00C43AFB" w:rsidP="00A6672D">
            <w:pPr>
              <w:pStyle w:val="ListParagraph"/>
              <w:numPr>
                <w:ilvl w:val="0"/>
                <w:numId w:val="10"/>
              </w:numPr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Ново обзавеждане/оборудване:</w:t>
            </w:r>
          </w:p>
          <w:p w:rsidR="00C43AFB" w:rsidRDefault="00C43AFB" w:rsidP="00DB427C">
            <w:pPr>
              <w:pStyle w:val="ListParagraph"/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C43AFB" w:rsidRPr="001410DC" w:rsidRDefault="00C43AFB" w:rsidP="00DB427C">
            <w:pPr>
              <w:pStyle w:val="ListParagraph"/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C43AFB" w:rsidRPr="00535360" w:rsidRDefault="00C663A7" w:rsidP="00535360">
            <w:pPr>
              <w:pStyle w:val="ListParagraph"/>
              <w:ind w:left="567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bg-BG"/>
                </w:rPr>
                <w:id w:val="-332757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AFB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bg-BG"/>
                  </w:rPr>
                  <w:t>☐</w:t>
                </w:r>
              </w:sdtContent>
            </w:sdt>
            <w:r w:rsidR="00C43AF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 </w:t>
            </w:r>
            <w:r w:rsidR="00C43AFB" w:rsidRPr="00E96D8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Няма необходимост</w:t>
            </w:r>
          </w:p>
        </w:tc>
      </w:tr>
    </w:tbl>
    <w:p w:rsidR="003D6FAD" w:rsidRPr="003D6FAD" w:rsidRDefault="003D6FAD" w:rsidP="00570E9B">
      <w:pPr>
        <w:pStyle w:val="ListParagraph"/>
        <w:tabs>
          <w:tab w:val="left" w:pos="284"/>
        </w:tabs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52C2A" w:rsidRPr="003D6FAD" w:rsidRDefault="0022704A" w:rsidP="00DB0A59">
      <w:pPr>
        <w:pStyle w:val="ListParagraph"/>
        <w:numPr>
          <w:ilvl w:val="0"/>
          <w:numId w:val="2"/>
        </w:numPr>
        <w:spacing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A52C2A" w:rsidRPr="009759CF">
        <w:rPr>
          <w:rFonts w:ascii="Times New Roman" w:hAnsi="Times New Roman" w:cs="Times New Roman"/>
          <w:sz w:val="24"/>
          <w:szCs w:val="24"/>
          <w:lang w:val="bg-BG"/>
        </w:rPr>
        <w:t>С</w:t>
      </w:r>
      <w:r w:rsidR="00A52C2A">
        <w:rPr>
          <w:rFonts w:ascii="Times New Roman" w:hAnsi="Times New Roman" w:cs="Times New Roman"/>
          <w:sz w:val="24"/>
          <w:szCs w:val="24"/>
        </w:rPr>
        <w:t xml:space="preserve">анитарно-хигиенни помещения </w:t>
      </w:r>
      <w:r w:rsidR="00A52C2A" w:rsidRPr="00535360">
        <w:rPr>
          <w:rFonts w:ascii="Times New Roman" w:hAnsi="Times New Roman" w:cs="Times New Roman"/>
          <w:i/>
          <w:sz w:val="24"/>
          <w:szCs w:val="24"/>
          <w:lang w:val="bg-BG"/>
        </w:rPr>
        <w:t>(</w:t>
      </w:r>
      <w:r w:rsidR="00A52C2A" w:rsidRPr="00535360">
        <w:rPr>
          <w:rFonts w:ascii="Times New Roman" w:hAnsi="Times New Roman" w:cs="Times New Roman"/>
          <w:i/>
          <w:sz w:val="24"/>
          <w:szCs w:val="24"/>
        </w:rPr>
        <w:t>бани и тоалетни</w:t>
      </w:r>
      <w:r w:rsidR="00A52C2A" w:rsidRPr="00535360">
        <w:rPr>
          <w:rFonts w:ascii="Times New Roman" w:hAnsi="Times New Roman" w:cs="Times New Roman"/>
          <w:i/>
          <w:sz w:val="24"/>
          <w:szCs w:val="24"/>
          <w:lang w:val="bg-BG"/>
        </w:rPr>
        <w:t>)</w:t>
      </w:r>
      <w:r w:rsidR="004B0542" w:rsidRPr="00535360">
        <w:rPr>
          <w:rFonts w:ascii="Times New Roman" w:hAnsi="Times New Roman" w:cs="Times New Roman"/>
          <w:i/>
          <w:sz w:val="24"/>
          <w:szCs w:val="24"/>
          <w:lang w:val="bg-BG"/>
        </w:rPr>
        <w:t>:</w:t>
      </w:r>
    </w:p>
    <w:p w:rsidR="007F6E5E" w:rsidRDefault="007F6E5E" w:rsidP="007F6E5E">
      <w:pPr>
        <w:pStyle w:val="ListParagraph"/>
        <w:tabs>
          <w:tab w:val="left" w:pos="284"/>
        </w:tabs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8F023C" w:rsidRPr="004B5620" w:rsidTr="00DB427C">
        <w:tc>
          <w:tcPr>
            <w:tcW w:w="9464" w:type="dxa"/>
          </w:tcPr>
          <w:p w:rsidR="008F023C" w:rsidRPr="00A6672D" w:rsidRDefault="008F023C" w:rsidP="00945230">
            <w:pPr>
              <w:pStyle w:val="ListParagraph"/>
              <w:numPr>
                <w:ilvl w:val="0"/>
                <w:numId w:val="11"/>
              </w:numPr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96D8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Основен ремонт:</w:t>
            </w:r>
          </w:p>
          <w:p w:rsidR="008F023C" w:rsidRDefault="008F023C" w:rsidP="00DB427C">
            <w:pPr>
              <w:pStyle w:val="ListParagraph"/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8F023C" w:rsidRPr="001410DC" w:rsidRDefault="008F023C" w:rsidP="00DB427C">
            <w:pPr>
              <w:pStyle w:val="ListParagraph"/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8F023C" w:rsidRPr="00C43AFB" w:rsidRDefault="008F023C" w:rsidP="00945230">
            <w:pPr>
              <w:pStyle w:val="ListParagraph"/>
              <w:numPr>
                <w:ilvl w:val="0"/>
                <w:numId w:val="11"/>
              </w:numPr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8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Частичен ремонт:</w:t>
            </w:r>
          </w:p>
          <w:p w:rsidR="008F023C" w:rsidRDefault="008F023C" w:rsidP="00945230">
            <w:pPr>
              <w:ind w:left="567" w:hanging="360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8F023C" w:rsidRPr="00C43AFB" w:rsidRDefault="008F023C" w:rsidP="00945230">
            <w:pPr>
              <w:ind w:left="567" w:hanging="360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8F023C" w:rsidRPr="00C43AFB" w:rsidRDefault="008F023C" w:rsidP="00945230">
            <w:pPr>
              <w:pStyle w:val="ListParagraph"/>
              <w:numPr>
                <w:ilvl w:val="0"/>
                <w:numId w:val="11"/>
              </w:numPr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Ново обзавеждане/оборудване:</w:t>
            </w:r>
          </w:p>
          <w:p w:rsidR="008F023C" w:rsidRDefault="008F023C" w:rsidP="00DB427C">
            <w:pPr>
              <w:pStyle w:val="ListParagraph"/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8F023C" w:rsidRPr="001410DC" w:rsidRDefault="008F023C" w:rsidP="00DB427C">
            <w:pPr>
              <w:pStyle w:val="ListParagraph"/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8F023C" w:rsidRPr="00535360" w:rsidRDefault="00C663A7" w:rsidP="00535360">
            <w:pPr>
              <w:pStyle w:val="ListParagraph"/>
              <w:ind w:left="567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bg-BG"/>
                </w:rPr>
                <w:id w:val="-1738388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23C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bg-BG"/>
                  </w:rPr>
                  <w:t>☐</w:t>
                </w:r>
              </w:sdtContent>
            </w:sdt>
            <w:r w:rsidR="008F023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 </w:t>
            </w:r>
            <w:r w:rsidR="008F023C" w:rsidRPr="00E96D8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Няма необходимост</w:t>
            </w:r>
          </w:p>
        </w:tc>
      </w:tr>
    </w:tbl>
    <w:p w:rsidR="007F6E5E" w:rsidRPr="007F6E5E" w:rsidRDefault="007F6E5E" w:rsidP="007F6E5E">
      <w:pPr>
        <w:pStyle w:val="ListParagraph"/>
        <w:tabs>
          <w:tab w:val="left" w:pos="284"/>
        </w:tabs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D50E5C" w:rsidRPr="003E70A5" w:rsidRDefault="00BB4B88" w:rsidP="00BB4B88">
      <w:pPr>
        <w:pStyle w:val="ListParagraph"/>
        <w:numPr>
          <w:ilvl w:val="0"/>
          <w:numId w:val="2"/>
        </w:numPr>
        <w:spacing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E80776">
        <w:rPr>
          <w:rFonts w:ascii="Times New Roman" w:hAnsi="Times New Roman" w:cs="Times New Roman"/>
          <w:sz w:val="24"/>
          <w:szCs w:val="24"/>
          <w:lang w:val="bg-BG"/>
        </w:rPr>
        <w:t>Общи помещения</w:t>
      </w:r>
      <w:r w:rsidR="00D50E5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E80776">
        <w:rPr>
          <w:rFonts w:ascii="Times New Roman" w:hAnsi="Times New Roman" w:cs="Times New Roman"/>
          <w:sz w:val="24"/>
          <w:szCs w:val="24"/>
          <w:lang w:val="bg-BG"/>
        </w:rPr>
        <w:t xml:space="preserve">за ползване от </w:t>
      </w:r>
      <w:r w:rsidR="00D50E5C">
        <w:rPr>
          <w:rFonts w:ascii="Times New Roman" w:hAnsi="Times New Roman" w:cs="Times New Roman"/>
          <w:sz w:val="24"/>
          <w:szCs w:val="24"/>
          <w:lang w:val="bg-BG"/>
        </w:rPr>
        <w:t>п</w:t>
      </w:r>
      <w:r w:rsidR="004B0542">
        <w:rPr>
          <w:rFonts w:ascii="Times New Roman" w:hAnsi="Times New Roman" w:cs="Times New Roman"/>
          <w:sz w:val="24"/>
          <w:szCs w:val="24"/>
          <w:lang w:val="bg-BG"/>
        </w:rPr>
        <w:t>отребителите:</w:t>
      </w:r>
    </w:p>
    <w:p w:rsidR="00916978" w:rsidRDefault="00916978" w:rsidP="00916978">
      <w:pPr>
        <w:pStyle w:val="ListParagraph"/>
        <w:tabs>
          <w:tab w:val="left" w:pos="284"/>
        </w:tabs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6813E4" w:rsidRPr="004B5620" w:rsidTr="00DB427C">
        <w:tc>
          <w:tcPr>
            <w:tcW w:w="9464" w:type="dxa"/>
          </w:tcPr>
          <w:p w:rsidR="006813E4" w:rsidRPr="00A252E8" w:rsidRDefault="006813E4" w:rsidP="00A252E8">
            <w:pPr>
              <w:pStyle w:val="ListParagraph"/>
              <w:numPr>
                <w:ilvl w:val="0"/>
                <w:numId w:val="12"/>
              </w:numPr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96D8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Основен ремонт:</w:t>
            </w:r>
          </w:p>
          <w:p w:rsidR="006813E4" w:rsidRDefault="006813E4" w:rsidP="00DB427C">
            <w:pPr>
              <w:pStyle w:val="ListParagraph"/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6813E4" w:rsidRPr="001410DC" w:rsidRDefault="006813E4" w:rsidP="00DB427C">
            <w:pPr>
              <w:pStyle w:val="ListParagraph"/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6813E4" w:rsidRPr="00C43AFB" w:rsidRDefault="006813E4" w:rsidP="00A252E8">
            <w:pPr>
              <w:pStyle w:val="ListParagraph"/>
              <w:numPr>
                <w:ilvl w:val="0"/>
                <w:numId w:val="12"/>
              </w:numPr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8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Частичен ремонт:</w:t>
            </w:r>
          </w:p>
          <w:p w:rsidR="006813E4" w:rsidRDefault="006813E4" w:rsidP="00DB42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6813E4" w:rsidRPr="00C43AFB" w:rsidRDefault="006813E4" w:rsidP="00DB42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6813E4" w:rsidRPr="00C43AFB" w:rsidRDefault="006813E4" w:rsidP="00A252E8">
            <w:pPr>
              <w:pStyle w:val="ListParagraph"/>
              <w:numPr>
                <w:ilvl w:val="0"/>
                <w:numId w:val="12"/>
              </w:numPr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Ново обзавеждане/оборудване:</w:t>
            </w:r>
          </w:p>
          <w:p w:rsidR="006813E4" w:rsidRDefault="006813E4" w:rsidP="00DB427C">
            <w:pPr>
              <w:pStyle w:val="ListParagraph"/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6813E4" w:rsidRPr="001410DC" w:rsidRDefault="006813E4" w:rsidP="00DB427C">
            <w:pPr>
              <w:pStyle w:val="ListParagraph"/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6813E4" w:rsidRPr="00535360" w:rsidRDefault="00C663A7" w:rsidP="00535360">
            <w:pPr>
              <w:pStyle w:val="ListParagraph"/>
              <w:ind w:left="567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bg-BG"/>
                </w:rPr>
                <w:id w:val="1510325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13E4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bg-BG"/>
                  </w:rPr>
                  <w:t>☐</w:t>
                </w:r>
              </w:sdtContent>
            </w:sdt>
            <w:r w:rsidR="006813E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 </w:t>
            </w:r>
            <w:r w:rsidR="006813E4" w:rsidRPr="00E96D8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Няма необходимост</w:t>
            </w:r>
          </w:p>
        </w:tc>
      </w:tr>
    </w:tbl>
    <w:p w:rsidR="00916978" w:rsidRPr="00916978" w:rsidRDefault="00916978" w:rsidP="00916978">
      <w:pPr>
        <w:pStyle w:val="ListParagraph"/>
        <w:tabs>
          <w:tab w:val="left" w:pos="284"/>
        </w:tabs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7F77B6" w:rsidRDefault="00717B7D" w:rsidP="00907BE6">
      <w:pPr>
        <w:pStyle w:val="ListParagraph"/>
        <w:numPr>
          <w:ilvl w:val="0"/>
          <w:numId w:val="2"/>
        </w:numPr>
        <w:spacing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7F77B6" w:rsidRPr="00717B7D">
        <w:rPr>
          <w:rFonts w:ascii="Times New Roman" w:hAnsi="Times New Roman" w:cs="Times New Roman"/>
          <w:sz w:val="24"/>
          <w:szCs w:val="24"/>
          <w:lang w:val="bg-BG"/>
        </w:rPr>
        <w:t xml:space="preserve">Помещения </w:t>
      </w:r>
      <w:r w:rsidR="007F77B6">
        <w:rPr>
          <w:rFonts w:ascii="Times New Roman" w:hAnsi="Times New Roman" w:cs="Times New Roman"/>
          <w:sz w:val="24"/>
          <w:szCs w:val="24"/>
          <w:lang w:val="bg-BG"/>
        </w:rPr>
        <w:t>за</w:t>
      </w:r>
      <w:r w:rsidR="007F77B6" w:rsidRPr="00717B7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7F77B6">
        <w:rPr>
          <w:rFonts w:ascii="Times New Roman" w:hAnsi="Times New Roman" w:cs="Times New Roman"/>
          <w:sz w:val="24"/>
          <w:szCs w:val="24"/>
          <w:lang w:val="bg-BG"/>
        </w:rPr>
        <w:t>работа с потребителите</w:t>
      </w:r>
      <w:r w:rsidR="00D50E5C">
        <w:rPr>
          <w:rFonts w:ascii="Times New Roman" w:hAnsi="Times New Roman" w:cs="Times New Roman"/>
          <w:sz w:val="24"/>
          <w:szCs w:val="24"/>
          <w:lang w:val="bg-BG"/>
        </w:rPr>
        <w:t xml:space="preserve"> и за служителите</w:t>
      </w:r>
      <w:r w:rsidR="00DB3A3C">
        <w:rPr>
          <w:rFonts w:ascii="Times New Roman" w:hAnsi="Times New Roman" w:cs="Times New Roman"/>
          <w:sz w:val="24"/>
          <w:szCs w:val="24"/>
          <w:lang w:val="bg-BG"/>
        </w:rPr>
        <w:t>:</w:t>
      </w:r>
    </w:p>
    <w:p w:rsidR="00907BE6" w:rsidRPr="00907BE6" w:rsidRDefault="00907BE6" w:rsidP="00907BE6">
      <w:pPr>
        <w:pStyle w:val="ListParagraph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9C1324" w:rsidRPr="004B5620" w:rsidTr="00DB427C">
        <w:tc>
          <w:tcPr>
            <w:tcW w:w="9464" w:type="dxa"/>
          </w:tcPr>
          <w:p w:rsidR="009C1324" w:rsidRPr="00A252E8" w:rsidRDefault="009C1324" w:rsidP="009C1324">
            <w:pPr>
              <w:pStyle w:val="ListParagraph"/>
              <w:numPr>
                <w:ilvl w:val="0"/>
                <w:numId w:val="13"/>
              </w:numPr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96D8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Основен ремонт:</w:t>
            </w:r>
          </w:p>
          <w:p w:rsidR="009C1324" w:rsidRDefault="009C1324" w:rsidP="00DB427C">
            <w:pPr>
              <w:pStyle w:val="ListParagraph"/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9C1324" w:rsidRPr="001410DC" w:rsidRDefault="009C1324" w:rsidP="00DB427C">
            <w:pPr>
              <w:pStyle w:val="ListParagraph"/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9C1324" w:rsidRPr="00C43AFB" w:rsidRDefault="009C1324" w:rsidP="009C1324">
            <w:pPr>
              <w:pStyle w:val="ListParagraph"/>
              <w:numPr>
                <w:ilvl w:val="0"/>
                <w:numId w:val="13"/>
              </w:numPr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8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Частичен ремонт:</w:t>
            </w:r>
          </w:p>
          <w:p w:rsidR="009C1324" w:rsidRDefault="009C1324" w:rsidP="00DB42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9C1324" w:rsidRPr="00C43AFB" w:rsidRDefault="009C1324" w:rsidP="00DB42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9C1324" w:rsidRPr="00C43AFB" w:rsidRDefault="009C1324" w:rsidP="009C1324">
            <w:pPr>
              <w:pStyle w:val="ListParagraph"/>
              <w:numPr>
                <w:ilvl w:val="0"/>
                <w:numId w:val="13"/>
              </w:numPr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Ново обзавеждане/оборудване:</w:t>
            </w:r>
          </w:p>
          <w:p w:rsidR="009C1324" w:rsidRDefault="009C1324" w:rsidP="00DB427C">
            <w:pPr>
              <w:pStyle w:val="ListParagraph"/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9C1324" w:rsidRPr="001410DC" w:rsidRDefault="009C1324" w:rsidP="00DB427C">
            <w:pPr>
              <w:pStyle w:val="ListParagraph"/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9C1324" w:rsidRPr="00535360" w:rsidRDefault="00C663A7" w:rsidP="00535360">
            <w:pPr>
              <w:pStyle w:val="ListParagraph"/>
              <w:ind w:left="567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bg-BG"/>
                </w:rPr>
                <w:id w:val="872886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1324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bg-BG"/>
                  </w:rPr>
                  <w:t>☐</w:t>
                </w:r>
              </w:sdtContent>
            </w:sdt>
            <w:r w:rsidR="009C132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 </w:t>
            </w:r>
            <w:r w:rsidR="009C1324" w:rsidRPr="00E96D8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Няма необходимост</w:t>
            </w:r>
          </w:p>
        </w:tc>
      </w:tr>
    </w:tbl>
    <w:p w:rsidR="00EC600F" w:rsidRPr="00EC600F" w:rsidRDefault="009759CF" w:rsidP="00EC600F">
      <w:pPr>
        <w:pStyle w:val="ListParagraph"/>
        <w:tabs>
          <w:tab w:val="left" w:pos="284"/>
        </w:tabs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</w:p>
    <w:p w:rsidR="00750BAA" w:rsidRPr="00535360" w:rsidRDefault="005C6982" w:rsidP="000D2566">
      <w:pPr>
        <w:pStyle w:val="ListParagraph"/>
        <w:numPr>
          <w:ilvl w:val="0"/>
          <w:numId w:val="2"/>
        </w:numPr>
        <w:tabs>
          <w:tab w:val="left" w:pos="284"/>
        </w:tabs>
        <w:spacing w:line="240" w:lineRule="auto"/>
        <w:ind w:left="142" w:hanging="14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652B98">
        <w:rPr>
          <w:rFonts w:ascii="Times New Roman" w:hAnsi="Times New Roman" w:cs="Times New Roman"/>
          <w:sz w:val="24"/>
          <w:szCs w:val="24"/>
          <w:lang w:val="bg-BG"/>
        </w:rPr>
        <w:t>При приложимост, д</w:t>
      </w:r>
      <w:r w:rsidR="00652B98">
        <w:rPr>
          <w:rFonts w:ascii="Times New Roman" w:hAnsi="Times New Roman" w:cs="Times New Roman"/>
          <w:sz w:val="24"/>
          <w:szCs w:val="24"/>
        </w:rPr>
        <w:t>ворно пространство</w:t>
      </w:r>
      <w:r w:rsidR="00652B98">
        <w:rPr>
          <w:rFonts w:ascii="Times New Roman" w:hAnsi="Times New Roman" w:cs="Times New Roman"/>
          <w:sz w:val="24"/>
          <w:szCs w:val="24"/>
          <w:lang w:val="bg-BG"/>
        </w:rPr>
        <w:t xml:space="preserve"> и п</w:t>
      </w:r>
      <w:r w:rsidR="00652B98">
        <w:rPr>
          <w:rFonts w:ascii="Times New Roman" w:hAnsi="Times New Roman" w:cs="Times New Roman"/>
          <w:sz w:val="24"/>
          <w:szCs w:val="24"/>
        </w:rPr>
        <w:t>оддръжка на двора</w:t>
      </w:r>
      <w:r w:rsidR="00B31C5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B31C53" w:rsidRPr="00535360">
        <w:rPr>
          <w:rFonts w:ascii="Times New Roman" w:hAnsi="Times New Roman" w:cs="Times New Roman"/>
          <w:i/>
          <w:sz w:val="24"/>
          <w:szCs w:val="24"/>
          <w:lang w:val="en-GB"/>
        </w:rPr>
        <w:t>(</w:t>
      </w:r>
      <w:r w:rsidR="00B31C53" w:rsidRPr="00535360">
        <w:rPr>
          <w:rFonts w:ascii="Times New Roman" w:hAnsi="Times New Roman" w:cs="Times New Roman"/>
          <w:i/>
          <w:sz w:val="24"/>
          <w:szCs w:val="24"/>
          <w:lang w:val="bg-BG"/>
        </w:rPr>
        <w:t>не включва текущи дейности по поддръжка като косене, чистене и т.н.</w:t>
      </w:r>
      <w:r w:rsidR="00B31C53" w:rsidRPr="00535360">
        <w:rPr>
          <w:rFonts w:ascii="Times New Roman" w:hAnsi="Times New Roman" w:cs="Times New Roman"/>
          <w:i/>
          <w:sz w:val="24"/>
          <w:szCs w:val="24"/>
          <w:lang w:val="en-GB"/>
        </w:rPr>
        <w:t>)</w:t>
      </w:r>
      <w:r w:rsidR="00DB3A3C" w:rsidRPr="00535360">
        <w:rPr>
          <w:rFonts w:ascii="Times New Roman" w:hAnsi="Times New Roman" w:cs="Times New Roman"/>
          <w:i/>
          <w:sz w:val="24"/>
          <w:szCs w:val="24"/>
          <w:lang w:val="bg-BG"/>
        </w:rPr>
        <w:t>:</w:t>
      </w:r>
    </w:p>
    <w:p w:rsidR="00907BE6" w:rsidRPr="007C0DE0" w:rsidRDefault="00907BE6" w:rsidP="00907BE6">
      <w:pPr>
        <w:pStyle w:val="ListParagraph"/>
        <w:tabs>
          <w:tab w:val="left" w:pos="284"/>
        </w:tabs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7C0DE0" w:rsidRPr="004B5620" w:rsidTr="00DB427C">
        <w:tc>
          <w:tcPr>
            <w:tcW w:w="9464" w:type="dxa"/>
          </w:tcPr>
          <w:p w:rsidR="007C0DE0" w:rsidRPr="00A252E8" w:rsidRDefault="007C0DE0" w:rsidP="007C0DE0">
            <w:pPr>
              <w:pStyle w:val="ListParagraph"/>
              <w:numPr>
                <w:ilvl w:val="0"/>
                <w:numId w:val="14"/>
              </w:numPr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96D8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lastRenderedPageBreak/>
              <w:t>Основен ремонт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535360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(</w:t>
            </w:r>
            <w:r w:rsidRPr="00535360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н</w:t>
            </w:r>
            <w:r w:rsidR="00785EF9" w:rsidRPr="00535360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апр. нови настилки, алеи, огради</w:t>
            </w:r>
            <w:r w:rsidRPr="00535360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)</w:t>
            </w:r>
            <w:r w:rsidRPr="00535360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:</w:t>
            </w:r>
          </w:p>
          <w:p w:rsidR="007C0DE0" w:rsidRDefault="007C0DE0" w:rsidP="00DB427C">
            <w:pPr>
              <w:pStyle w:val="ListParagraph"/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7C0DE0" w:rsidRPr="001410DC" w:rsidRDefault="007C0DE0" w:rsidP="00DB427C">
            <w:pPr>
              <w:pStyle w:val="ListParagraph"/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7C0DE0" w:rsidRPr="00C43AFB" w:rsidRDefault="007C0DE0" w:rsidP="007C0DE0">
            <w:pPr>
              <w:pStyle w:val="ListParagraph"/>
              <w:numPr>
                <w:ilvl w:val="0"/>
                <w:numId w:val="14"/>
              </w:numPr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8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Частичен ремонт:</w:t>
            </w:r>
          </w:p>
          <w:p w:rsidR="007C0DE0" w:rsidRDefault="007C0DE0" w:rsidP="00DB42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7C0DE0" w:rsidRPr="00C43AFB" w:rsidRDefault="007C0DE0" w:rsidP="00DB42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7C0DE0" w:rsidRPr="00535360" w:rsidRDefault="007C0DE0" w:rsidP="00DB427C">
            <w:pPr>
              <w:pStyle w:val="ListParagraph"/>
              <w:numPr>
                <w:ilvl w:val="0"/>
                <w:numId w:val="14"/>
              </w:numPr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Ново оборудване:</w:t>
            </w:r>
          </w:p>
          <w:p w:rsidR="00535360" w:rsidRPr="00535360" w:rsidRDefault="00535360" w:rsidP="00535360">
            <w:pPr>
              <w:pStyle w:val="ListParagraph"/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DE0" w:rsidRPr="001410DC" w:rsidRDefault="007C0DE0" w:rsidP="00DB427C">
            <w:pPr>
              <w:pStyle w:val="ListParagraph"/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535360" w:rsidRDefault="00C663A7" w:rsidP="00535360">
            <w:pPr>
              <w:pStyle w:val="ListParagraph"/>
              <w:ind w:left="567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bg-BG"/>
                </w:rPr>
                <w:id w:val="-1632325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360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bg-BG"/>
                  </w:rPr>
                  <w:t>☐</w:t>
                </w:r>
              </w:sdtContent>
            </w:sdt>
            <w:r w:rsidR="007C0DE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 </w:t>
            </w:r>
            <w:r w:rsidR="007C0DE0" w:rsidRPr="00E96D8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Няма необходимост</w:t>
            </w:r>
            <w:r w:rsidR="0053536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  </w:t>
            </w:r>
          </w:p>
          <w:p w:rsidR="007C0DE0" w:rsidRPr="00535360" w:rsidRDefault="00C663A7" w:rsidP="00535360">
            <w:pPr>
              <w:pStyle w:val="ListParagraph"/>
              <w:ind w:left="567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bg-BG"/>
                </w:rPr>
                <w:id w:val="1228572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360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bg-BG"/>
                  </w:rPr>
                  <w:t>☐</w:t>
                </w:r>
              </w:sdtContent>
            </w:sdt>
            <w:r w:rsidR="0053536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 </w:t>
            </w:r>
            <w:r w:rsidR="007C0DE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НП</w:t>
            </w:r>
          </w:p>
        </w:tc>
      </w:tr>
    </w:tbl>
    <w:p w:rsidR="00D021B0" w:rsidRPr="00D021B0" w:rsidRDefault="00D021B0" w:rsidP="00D021B0">
      <w:pPr>
        <w:pStyle w:val="ListParagraph"/>
        <w:tabs>
          <w:tab w:val="left" w:pos="284"/>
        </w:tabs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265E8E" w:rsidRPr="00897151" w:rsidRDefault="00785EF9" w:rsidP="0020362D">
      <w:pPr>
        <w:pStyle w:val="ListParagraph"/>
        <w:numPr>
          <w:ilvl w:val="0"/>
          <w:numId w:val="2"/>
        </w:numPr>
        <w:tabs>
          <w:tab w:val="left" w:pos="284"/>
        </w:tabs>
        <w:spacing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265E8E" w:rsidRPr="0013059D">
        <w:rPr>
          <w:rFonts w:ascii="Times New Roman" w:hAnsi="Times New Roman" w:cs="Times New Roman"/>
          <w:sz w:val="24"/>
          <w:szCs w:val="24"/>
        </w:rPr>
        <w:t xml:space="preserve">Достъпност на средата </w:t>
      </w:r>
      <w:r w:rsidR="00265E8E" w:rsidRPr="00535360">
        <w:rPr>
          <w:rFonts w:ascii="Times New Roman" w:hAnsi="Times New Roman" w:cs="Times New Roman"/>
          <w:i/>
          <w:sz w:val="24"/>
          <w:szCs w:val="24"/>
        </w:rPr>
        <w:t>(за хора със затруднения при придвижване):</w:t>
      </w:r>
    </w:p>
    <w:p w:rsidR="00897151" w:rsidRDefault="00897151" w:rsidP="00897151">
      <w:pPr>
        <w:pStyle w:val="ListParagraph"/>
        <w:tabs>
          <w:tab w:val="left" w:pos="284"/>
        </w:tabs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9534C7" w:rsidRPr="004B5620" w:rsidTr="00DB427C">
        <w:tc>
          <w:tcPr>
            <w:tcW w:w="9464" w:type="dxa"/>
          </w:tcPr>
          <w:p w:rsidR="009534C7" w:rsidRPr="00A252E8" w:rsidRDefault="009534C7" w:rsidP="009534C7">
            <w:pPr>
              <w:pStyle w:val="ListParagraph"/>
              <w:numPr>
                <w:ilvl w:val="0"/>
                <w:numId w:val="15"/>
              </w:numPr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Строително-ремонтни дейности </w:t>
            </w:r>
            <w:r w:rsidRPr="00535360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(</w:t>
            </w:r>
            <w:r w:rsidRPr="00535360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напр. изграждане/ремонт на рампи</w:t>
            </w:r>
            <w:r w:rsidRPr="00535360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)</w:t>
            </w:r>
            <w:r w:rsidRPr="00535360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:</w:t>
            </w:r>
          </w:p>
          <w:p w:rsidR="009534C7" w:rsidRPr="009534C7" w:rsidRDefault="009534C7" w:rsidP="00DB42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9534C7" w:rsidRPr="00C43AFB" w:rsidRDefault="009534C7" w:rsidP="00DB42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9534C7" w:rsidRPr="00C43AFB" w:rsidRDefault="009534C7" w:rsidP="009534C7">
            <w:pPr>
              <w:pStyle w:val="ListParagraph"/>
              <w:numPr>
                <w:ilvl w:val="0"/>
                <w:numId w:val="15"/>
              </w:numPr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Ново оборудване/приспособления:</w:t>
            </w:r>
          </w:p>
          <w:p w:rsidR="009534C7" w:rsidRDefault="009534C7" w:rsidP="00DB427C">
            <w:pPr>
              <w:pStyle w:val="ListParagraph"/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9534C7" w:rsidRPr="00A45891" w:rsidRDefault="009534C7" w:rsidP="00DB427C">
            <w:pPr>
              <w:pStyle w:val="ListParagraph"/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9534C7" w:rsidRPr="00535360" w:rsidRDefault="00C663A7" w:rsidP="00535360">
            <w:pPr>
              <w:pStyle w:val="ListParagraph"/>
              <w:ind w:left="567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bg-BG"/>
                </w:rPr>
                <w:id w:val="1036934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4C7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bg-BG"/>
                  </w:rPr>
                  <w:t>☐</w:t>
                </w:r>
              </w:sdtContent>
            </w:sdt>
            <w:r w:rsidR="009534C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 </w:t>
            </w:r>
            <w:r w:rsidR="009534C7" w:rsidRPr="00E96D8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Няма необходимост</w:t>
            </w:r>
          </w:p>
        </w:tc>
      </w:tr>
    </w:tbl>
    <w:p w:rsidR="00265E8E" w:rsidRDefault="00265E8E" w:rsidP="002036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7FDA" w:rsidRPr="00827FDA" w:rsidRDefault="009759CF" w:rsidP="0020362D">
      <w:pPr>
        <w:pStyle w:val="ListParagraph"/>
        <w:numPr>
          <w:ilvl w:val="0"/>
          <w:numId w:val="2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="00A75BE8" w:rsidRPr="00827FDA">
        <w:rPr>
          <w:rFonts w:ascii="Times New Roman" w:hAnsi="Times New Roman" w:cs="Times New Roman"/>
          <w:sz w:val="24"/>
          <w:szCs w:val="24"/>
          <w:lang w:val="bg-BG"/>
        </w:rPr>
        <w:t>Хранене</w:t>
      </w:r>
      <w:r w:rsidR="00827FDA">
        <w:rPr>
          <w:rFonts w:ascii="Times New Roman" w:hAnsi="Times New Roman" w:cs="Times New Roman"/>
          <w:sz w:val="24"/>
          <w:szCs w:val="24"/>
          <w:lang w:val="bg-BG"/>
        </w:rPr>
        <w:t>:</w:t>
      </w:r>
    </w:p>
    <w:p w:rsidR="00827FDA" w:rsidRPr="00827FDA" w:rsidRDefault="00827FDA" w:rsidP="00535360">
      <w:pPr>
        <w:pStyle w:val="ListParagraph"/>
        <w:numPr>
          <w:ilvl w:val="0"/>
          <w:numId w:val="5"/>
        </w:numPr>
        <w:tabs>
          <w:tab w:val="left" w:pos="284"/>
        </w:tabs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827FDA">
        <w:rPr>
          <w:rFonts w:ascii="Times New Roman" w:hAnsi="Times New Roman" w:cs="Times New Roman"/>
          <w:sz w:val="24"/>
          <w:szCs w:val="24"/>
        </w:rPr>
        <w:t>Посочете брой</w:t>
      </w:r>
      <w:r w:rsidR="00CB5147" w:rsidRPr="00827FDA">
        <w:rPr>
          <w:rFonts w:ascii="Times New Roman" w:hAnsi="Times New Roman" w:cs="Times New Roman"/>
          <w:sz w:val="24"/>
          <w:szCs w:val="24"/>
        </w:rPr>
        <w:t xml:space="preserve"> </w:t>
      </w:r>
      <w:r w:rsidRPr="00827FDA">
        <w:rPr>
          <w:rFonts w:ascii="Times New Roman" w:hAnsi="Times New Roman" w:cs="Times New Roman"/>
          <w:sz w:val="24"/>
          <w:szCs w:val="24"/>
        </w:rPr>
        <w:t>х</w:t>
      </w:r>
      <w:r w:rsidR="00CB5147" w:rsidRPr="00827FDA">
        <w:rPr>
          <w:rFonts w:ascii="Times New Roman" w:hAnsi="Times New Roman" w:cs="Times New Roman"/>
          <w:sz w:val="24"/>
          <w:szCs w:val="24"/>
        </w:rPr>
        <w:t>ранения</w:t>
      </w:r>
      <w:r w:rsidRPr="00827FDA">
        <w:rPr>
          <w:rFonts w:ascii="Times New Roman" w:hAnsi="Times New Roman" w:cs="Times New Roman"/>
          <w:sz w:val="24"/>
          <w:szCs w:val="24"/>
        </w:rPr>
        <w:t xml:space="preserve"> на ден</w:t>
      </w:r>
      <w:r>
        <w:rPr>
          <w:rFonts w:ascii="Times New Roman" w:hAnsi="Times New Roman" w:cs="Times New Roman"/>
          <w:sz w:val="24"/>
          <w:szCs w:val="24"/>
          <w:lang w:val="bg-BG"/>
        </w:rPr>
        <w:t>: ……………….</w:t>
      </w:r>
      <w:r w:rsidR="00CB5147" w:rsidRPr="00827F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7FDA" w:rsidRPr="00827FDA" w:rsidRDefault="00827FDA" w:rsidP="0020362D">
      <w:pPr>
        <w:pStyle w:val="ListParagraph"/>
        <w:numPr>
          <w:ilvl w:val="0"/>
          <w:numId w:val="5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Брой потребители на </w:t>
      </w:r>
      <w:r w:rsidR="00CB5147" w:rsidRPr="00827FDA">
        <w:rPr>
          <w:rFonts w:ascii="Times New Roman" w:hAnsi="Times New Roman" w:cs="Times New Roman"/>
          <w:sz w:val="24"/>
          <w:szCs w:val="24"/>
        </w:rPr>
        <w:t>диетично хранене</w:t>
      </w:r>
      <w:r>
        <w:rPr>
          <w:rFonts w:ascii="Times New Roman" w:hAnsi="Times New Roman" w:cs="Times New Roman"/>
          <w:sz w:val="24"/>
          <w:szCs w:val="24"/>
          <w:lang w:val="bg-BG"/>
        </w:rPr>
        <w:t>:</w:t>
      </w:r>
      <w:r w:rsidR="00E87B21" w:rsidRPr="00827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………</w:t>
      </w:r>
    </w:p>
    <w:p w:rsidR="00827FDA" w:rsidRPr="00827FDA" w:rsidRDefault="00827FDA" w:rsidP="0020362D">
      <w:pPr>
        <w:pStyle w:val="ListParagraph"/>
        <w:numPr>
          <w:ilvl w:val="0"/>
          <w:numId w:val="5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приложимост – как се назначава диетично хранене на потребителите: …………………………………………………………………………………………</w:t>
      </w:r>
      <w:r w:rsidR="00535360">
        <w:rPr>
          <w:rFonts w:ascii="Times New Roman" w:hAnsi="Times New Roman" w:cs="Times New Roman"/>
          <w:sz w:val="24"/>
          <w:szCs w:val="24"/>
          <w:lang w:val="bg-BG"/>
        </w:rPr>
        <w:t>……….</w:t>
      </w:r>
    </w:p>
    <w:p w:rsidR="00A75BE8" w:rsidRPr="00507CF8" w:rsidRDefault="00827FDA" w:rsidP="0020362D">
      <w:pPr>
        <w:pStyle w:val="ListParagraph"/>
        <w:numPr>
          <w:ilvl w:val="0"/>
          <w:numId w:val="5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Опишете, дали потребителите участват л</w:t>
      </w:r>
      <w:r>
        <w:rPr>
          <w:rFonts w:ascii="Times New Roman" w:hAnsi="Times New Roman" w:cs="Times New Roman"/>
          <w:sz w:val="24"/>
          <w:szCs w:val="24"/>
        </w:rPr>
        <w:t>ич</w:t>
      </w:r>
      <w:r>
        <w:rPr>
          <w:rFonts w:ascii="Times New Roman" w:hAnsi="Times New Roman" w:cs="Times New Roman"/>
          <w:sz w:val="24"/>
          <w:szCs w:val="24"/>
          <w:lang w:val="bg-BG"/>
        </w:rPr>
        <w:t>но в</w:t>
      </w:r>
      <w:r w:rsidR="00E87B21" w:rsidRPr="00827FDA">
        <w:rPr>
          <w:rFonts w:ascii="Times New Roman" w:hAnsi="Times New Roman" w:cs="Times New Roman"/>
          <w:sz w:val="24"/>
          <w:szCs w:val="24"/>
        </w:rPr>
        <w:t xml:space="preserve"> избор</w:t>
      </w:r>
      <w:r>
        <w:rPr>
          <w:rFonts w:ascii="Times New Roman" w:hAnsi="Times New Roman" w:cs="Times New Roman"/>
          <w:sz w:val="24"/>
          <w:szCs w:val="24"/>
          <w:lang w:val="bg-BG"/>
        </w:rPr>
        <w:t>а</w:t>
      </w:r>
      <w:r w:rsidR="00E87B21" w:rsidRPr="00827FDA">
        <w:rPr>
          <w:rFonts w:ascii="Times New Roman" w:hAnsi="Times New Roman" w:cs="Times New Roman"/>
          <w:sz w:val="24"/>
          <w:szCs w:val="24"/>
        </w:rPr>
        <w:t xml:space="preserve"> на храна</w:t>
      </w:r>
      <w:r>
        <w:rPr>
          <w:rFonts w:ascii="Times New Roman" w:hAnsi="Times New Roman" w:cs="Times New Roman"/>
          <w:sz w:val="24"/>
          <w:szCs w:val="24"/>
          <w:lang w:val="bg-BG"/>
        </w:rPr>
        <w:t>: …………………………………………………………………………………………</w:t>
      </w:r>
      <w:r w:rsidR="00535360">
        <w:rPr>
          <w:rFonts w:ascii="Times New Roman" w:hAnsi="Times New Roman" w:cs="Times New Roman"/>
          <w:sz w:val="24"/>
          <w:szCs w:val="24"/>
          <w:lang w:val="bg-BG"/>
        </w:rPr>
        <w:t>……….</w:t>
      </w:r>
    </w:p>
    <w:p w:rsidR="00B4420D" w:rsidRPr="00827FDA" w:rsidRDefault="00B4420D" w:rsidP="0020362D">
      <w:pPr>
        <w:pStyle w:val="ListParagraph"/>
        <w:numPr>
          <w:ilvl w:val="0"/>
          <w:numId w:val="5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Посочете средна годишна стойност на 1 храноден ………………………………</w:t>
      </w:r>
      <w:r w:rsidR="00535360">
        <w:rPr>
          <w:rFonts w:ascii="Times New Roman" w:hAnsi="Times New Roman" w:cs="Times New Roman"/>
          <w:sz w:val="24"/>
          <w:szCs w:val="24"/>
          <w:lang w:val="bg-BG"/>
        </w:rPr>
        <w:t>…………</w:t>
      </w:r>
    </w:p>
    <w:p w:rsidR="00C50D60" w:rsidRPr="005912F0" w:rsidRDefault="00C50D60" w:rsidP="002036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F5029" w:rsidRDefault="008D7056" w:rsidP="0020362D">
      <w:pPr>
        <w:spacing w:after="160" w:line="259" w:lineRule="auto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5912F0">
        <w:rPr>
          <w:rFonts w:ascii="Times New Roman" w:hAnsi="Times New Roman" w:cs="Times New Roman"/>
          <w:b/>
          <w:sz w:val="24"/>
          <w:szCs w:val="24"/>
        </w:rPr>
        <w:t>ІІ</w:t>
      </w:r>
      <w:r w:rsidR="006E3379" w:rsidRPr="005912F0">
        <w:rPr>
          <w:rFonts w:ascii="Times New Roman" w:hAnsi="Times New Roman" w:cs="Times New Roman"/>
          <w:b/>
          <w:sz w:val="24"/>
          <w:szCs w:val="24"/>
        </w:rPr>
        <w:t xml:space="preserve">. Потребители в </w:t>
      </w:r>
      <w:r w:rsidR="00A55B38">
        <w:rPr>
          <w:rFonts w:ascii="Times New Roman" w:hAnsi="Times New Roman" w:cs="Times New Roman"/>
          <w:b/>
          <w:sz w:val="24"/>
          <w:szCs w:val="24"/>
        </w:rPr>
        <w:t>Дома</w:t>
      </w:r>
      <w:r w:rsidR="005912F0">
        <w:rPr>
          <w:rStyle w:val="FootnoteReference"/>
          <w:rFonts w:ascii="Times New Roman" w:hAnsi="Times New Roman" w:cs="Times New Roman"/>
          <w:b/>
          <w:sz w:val="24"/>
          <w:szCs w:val="24"/>
        </w:rPr>
        <w:footnoteReference w:id="3"/>
      </w:r>
      <w:r w:rsidR="00B046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46CB" w:rsidRPr="00B046CB">
        <w:rPr>
          <w:rFonts w:ascii="Times New Roman" w:hAnsi="Times New Roman" w:cs="Times New Roman"/>
          <w:b/>
          <w:sz w:val="20"/>
          <w:szCs w:val="20"/>
        </w:rPr>
        <w:t>–</w:t>
      </w:r>
      <w:r w:rsidR="00B046CB">
        <w:rPr>
          <w:rFonts w:ascii="Times New Roman" w:hAnsi="Times New Roman" w:cs="Times New Roman"/>
          <w:b/>
          <w:sz w:val="24"/>
          <w:szCs w:val="24"/>
        </w:rPr>
        <w:t xml:space="preserve"> за всяка група </w:t>
      </w:r>
      <w:r w:rsidR="00956B2A">
        <w:rPr>
          <w:rFonts w:ascii="Times New Roman" w:hAnsi="Times New Roman" w:cs="Times New Roman"/>
          <w:b/>
          <w:sz w:val="24"/>
          <w:szCs w:val="24"/>
        </w:rPr>
        <w:t xml:space="preserve">потребители </w:t>
      </w:r>
      <w:r w:rsidR="00B046CB" w:rsidRPr="00535360">
        <w:rPr>
          <w:rFonts w:ascii="Times New Roman" w:hAnsi="Times New Roman" w:cs="Times New Roman"/>
          <w:b/>
          <w:i/>
          <w:sz w:val="24"/>
          <w:szCs w:val="24"/>
        </w:rPr>
        <w:t>(вж. забележката под линия)</w:t>
      </w:r>
      <w:r w:rsidR="00B046CB">
        <w:rPr>
          <w:rFonts w:ascii="Times New Roman" w:hAnsi="Times New Roman" w:cs="Times New Roman"/>
          <w:b/>
          <w:sz w:val="24"/>
          <w:szCs w:val="24"/>
        </w:rPr>
        <w:t xml:space="preserve"> създайте отделна таблица</w:t>
      </w:r>
      <w:r w:rsidR="000E3A29" w:rsidRPr="005912F0">
        <w:rPr>
          <w:rFonts w:ascii="Times New Roman" w:hAnsi="Times New Roman" w:cs="Times New Roman"/>
          <w:b/>
          <w:sz w:val="24"/>
          <w:szCs w:val="24"/>
        </w:rPr>
        <w:t>.</w:t>
      </w:r>
    </w:p>
    <w:p w:rsidR="005F6F0A" w:rsidRPr="005F6F0A" w:rsidRDefault="00DB3A3C" w:rsidP="0020362D">
      <w:pPr>
        <w:pStyle w:val="ListParagraph"/>
        <w:numPr>
          <w:ilvl w:val="0"/>
          <w:numId w:val="2"/>
        </w:numPr>
        <w:tabs>
          <w:tab w:val="left" w:pos="284"/>
        </w:tabs>
        <w:spacing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A55B38">
        <w:rPr>
          <w:rFonts w:ascii="Times New Roman" w:hAnsi="Times New Roman" w:cs="Times New Roman"/>
          <w:sz w:val="24"/>
          <w:szCs w:val="24"/>
          <w:lang w:val="bg-BG"/>
        </w:rPr>
        <w:t>Брой п</w:t>
      </w:r>
      <w:r w:rsidR="005F6F0A" w:rsidRPr="005F6F0A">
        <w:rPr>
          <w:rFonts w:ascii="Times New Roman" w:hAnsi="Times New Roman" w:cs="Times New Roman"/>
          <w:sz w:val="24"/>
          <w:szCs w:val="24"/>
          <w:lang w:val="bg-BG"/>
        </w:rPr>
        <w:t>отребители</w:t>
      </w:r>
      <w:r w:rsidR="00A55B3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5F6F0A" w:rsidRPr="005F6F0A">
        <w:rPr>
          <w:rFonts w:ascii="Times New Roman" w:hAnsi="Times New Roman" w:cs="Times New Roman"/>
          <w:sz w:val="24"/>
          <w:szCs w:val="24"/>
          <w:lang w:val="bg-BG"/>
        </w:rPr>
        <w:t>по възраст и пол: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2"/>
        <w:gridCol w:w="1842"/>
        <w:gridCol w:w="1842"/>
      </w:tblGrid>
      <w:tr w:rsidR="00B046CB" w:rsidTr="00B046CB">
        <w:tc>
          <w:tcPr>
            <w:tcW w:w="1842" w:type="dxa"/>
            <w:tcBorders>
              <w:tl2br w:val="single" w:sz="4" w:space="0" w:color="auto"/>
            </w:tcBorders>
          </w:tcPr>
          <w:p w:rsidR="00B046CB" w:rsidRPr="00B046CB" w:rsidRDefault="00B046CB" w:rsidP="002036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842" w:type="dxa"/>
          </w:tcPr>
          <w:p w:rsidR="00B046CB" w:rsidRPr="005912F0" w:rsidRDefault="00B046CB" w:rsidP="002036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Мъже</w:t>
            </w:r>
          </w:p>
        </w:tc>
        <w:tc>
          <w:tcPr>
            <w:tcW w:w="1842" w:type="dxa"/>
          </w:tcPr>
          <w:p w:rsidR="00B046CB" w:rsidRPr="005912F0" w:rsidRDefault="00B046CB" w:rsidP="002036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Жени </w:t>
            </w:r>
          </w:p>
        </w:tc>
      </w:tr>
      <w:tr w:rsidR="00B046CB" w:rsidTr="005912F0">
        <w:tc>
          <w:tcPr>
            <w:tcW w:w="1842" w:type="dxa"/>
          </w:tcPr>
          <w:p w:rsidR="00B046CB" w:rsidRPr="005912F0" w:rsidRDefault="00B046CB" w:rsidP="002036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18 – 24 г.</w:t>
            </w:r>
          </w:p>
        </w:tc>
        <w:tc>
          <w:tcPr>
            <w:tcW w:w="1842" w:type="dxa"/>
          </w:tcPr>
          <w:p w:rsidR="00B046CB" w:rsidRDefault="00B046CB" w:rsidP="002036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046CB" w:rsidRDefault="00B046CB" w:rsidP="002036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6CB" w:rsidTr="005912F0">
        <w:tc>
          <w:tcPr>
            <w:tcW w:w="1842" w:type="dxa"/>
          </w:tcPr>
          <w:p w:rsidR="00B046CB" w:rsidRPr="005912F0" w:rsidRDefault="00B046CB" w:rsidP="002036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25 – 30 г.</w:t>
            </w:r>
          </w:p>
        </w:tc>
        <w:tc>
          <w:tcPr>
            <w:tcW w:w="1842" w:type="dxa"/>
          </w:tcPr>
          <w:p w:rsidR="00B046CB" w:rsidRDefault="00B046CB" w:rsidP="002036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046CB" w:rsidRDefault="00B046CB" w:rsidP="002036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6CB" w:rsidTr="005912F0">
        <w:tc>
          <w:tcPr>
            <w:tcW w:w="1842" w:type="dxa"/>
          </w:tcPr>
          <w:p w:rsidR="00B046CB" w:rsidRPr="005912F0" w:rsidRDefault="00B046CB" w:rsidP="002036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31 – 40 г.</w:t>
            </w:r>
          </w:p>
        </w:tc>
        <w:tc>
          <w:tcPr>
            <w:tcW w:w="1842" w:type="dxa"/>
          </w:tcPr>
          <w:p w:rsidR="00B046CB" w:rsidRDefault="00B046CB" w:rsidP="002036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046CB" w:rsidRDefault="00B046CB" w:rsidP="002036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6CB" w:rsidTr="005912F0">
        <w:tc>
          <w:tcPr>
            <w:tcW w:w="1842" w:type="dxa"/>
          </w:tcPr>
          <w:p w:rsidR="00B046CB" w:rsidRPr="005912F0" w:rsidRDefault="00B046CB" w:rsidP="002036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41 – 50 г.</w:t>
            </w:r>
          </w:p>
        </w:tc>
        <w:tc>
          <w:tcPr>
            <w:tcW w:w="1842" w:type="dxa"/>
          </w:tcPr>
          <w:p w:rsidR="00B046CB" w:rsidRDefault="00B046CB" w:rsidP="002036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046CB" w:rsidRDefault="00B046CB" w:rsidP="002036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6CB" w:rsidTr="005912F0">
        <w:tc>
          <w:tcPr>
            <w:tcW w:w="1842" w:type="dxa"/>
          </w:tcPr>
          <w:p w:rsidR="00B046CB" w:rsidRPr="005912F0" w:rsidRDefault="00B046CB" w:rsidP="002036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51 – 65 г.</w:t>
            </w:r>
          </w:p>
        </w:tc>
        <w:tc>
          <w:tcPr>
            <w:tcW w:w="1842" w:type="dxa"/>
          </w:tcPr>
          <w:p w:rsidR="00B046CB" w:rsidRDefault="00B046CB" w:rsidP="002036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046CB" w:rsidRDefault="00B046CB" w:rsidP="002036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6CB" w:rsidTr="005912F0">
        <w:tc>
          <w:tcPr>
            <w:tcW w:w="1842" w:type="dxa"/>
          </w:tcPr>
          <w:p w:rsidR="00B046CB" w:rsidRPr="005912F0" w:rsidRDefault="00B046CB" w:rsidP="002036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Над 65 г.</w:t>
            </w:r>
          </w:p>
        </w:tc>
        <w:tc>
          <w:tcPr>
            <w:tcW w:w="1842" w:type="dxa"/>
          </w:tcPr>
          <w:p w:rsidR="00B046CB" w:rsidRDefault="00B046CB" w:rsidP="002036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046CB" w:rsidRDefault="00B046CB" w:rsidP="002036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F0A" w:rsidRPr="005F6F0A" w:rsidTr="005912F0">
        <w:tc>
          <w:tcPr>
            <w:tcW w:w="1842" w:type="dxa"/>
          </w:tcPr>
          <w:p w:rsidR="005F6F0A" w:rsidRPr="005F6F0A" w:rsidRDefault="005F6F0A" w:rsidP="002036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bg-BG"/>
              </w:rPr>
            </w:pPr>
            <w:r w:rsidRPr="005F6F0A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bg-BG"/>
              </w:rPr>
              <w:t>Общо:</w:t>
            </w:r>
          </w:p>
        </w:tc>
        <w:tc>
          <w:tcPr>
            <w:tcW w:w="1842" w:type="dxa"/>
          </w:tcPr>
          <w:p w:rsidR="005F6F0A" w:rsidRPr="005F6F0A" w:rsidRDefault="005F6F0A" w:rsidP="002036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842" w:type="dxa"/>
          </w:tcPr>
          <w:p w:rsidR="005F6F0A" w:rsidRPr="005F6F0A" w:rsidRDefault="005F6F0A" w:rsidP="002036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:rsidR="005912F0" w:rsidRDefault="005912F0" w:rsidP="002036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F6F0A" w:rsidRDefault="009759CF" w:rsidP="00535360">
      <w:pPr>
        <w:pStyle w:val="ListParagraph"/>
        <w:numPr>
          <w:ilvl w:val="0"/>
          <w:numId w:val="2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="00956B2A">
        <w:rPr>
          <w:rFonts w:ascii="Times New Roman" w:hAnsi="Times New Roman" w:cs="Times New Roman"/>
          <w:sz w:val="24"/>
          <w:szCs w:val="24"/>
          <w:lang w:val="bg-BG"/>
        </w:rPr>
        <w:t>Б</w:t>
      </w:r>
      <w:r w:rsidR="0022176A">
        <w:rPr>
          <w:rFonts w:ascii="Times New Roman" w:hAnsi="Times New Roman" w:cs="Times New Roman"/>
          <w:sz w:val="24"/>
          <w:szCs w:val="24"/>
          <w:lang w:val="bg-BG"/>
        </w:rPr>
        <w:t>рой п</w:t>
      </w:r>
      <w:proofErr w:type="spellStart"/>
      <w:r w:rsidR="0022176A">
        <w:rPr>
          <w:rFonts w:ascii="Times New Roman" w:hAnsi="Times New Roman" w:cs="Times New Roman"/>
          <w:sz w:val="24"/>
          <w:szCs w:val="24"/>
        </w:rPr>
        <w:t>отребители</w:t>
      </w:r>
      <w:proofErr w:type="spellEnd"/>
      <w:r w:rsidR="00956B2A">
        <w:rPr>
          <w:rFonts w:ascii="Times New Roman" w:hAnsi="Times New Roman" w:cs="Times New Roman"/>
          <w:sz w:val="24"/>
          <w:szCs w:val="24"/>
          <w:lang w:val="bg-BG"/>
        </w:rPr>
        <w:t>,</w:t>
      </w:r>
      <w:r w:rsidR="005F6F0A">
        <w:rPr>
          <w:rFonts w:ascii="Times New Roman" w:hAnsi="Times New Roman" w:cs="Times New Roman"/>
          <w:sz w:val="24"/>
          <w:szCs w:val="24"/>
        </w:rPr>
        <w:t xml:space="preserve"> </w:t>
      </w:r>
      <w:r w:rsidR="005F6F0A" w:rsidRPr="005F6F0A">
        <w:rPr>
          <w:rFonts w:ascii="Times New Roman" w:hAnsi="Times New Roman" w:cs="Times New Roman"/>
          <w:sz w:val="24"/>
          <w:szCs w:val="24"/>
          <w:lang w:val="bg-BG"/>
        </w:rPr>
        <w:t>ползващи</w:t>
      </w:r>
      <w:r w:rsidR="005F6F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6F0A">
        <w:rPr>
          <w:rFonts w:ascii="Times New Roman" w:hAnsi="Times New Roman" w:cs="Times New Roman"/>
          <w:sz w:val="24"/>
          <w:szCs w:val="24"/>
        </w:rPr>
        <w:t>социални</w:t>
      </w:r>
      <w:proofErr w:type="spellEnd"/>
      <w:r w:rsidR="005F6F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6F0A">
        <w:rPr>
          <w:rFonts w:ascii="Times New Roman" w:hAnsi="Times New Roman" w:cs="Times New Roman"/>
          <w:sz w:val="24"/>
          <w:szCs w:val="24"/>
        </w:rPr>
        <w:t>услуги</w:t>
      </w:r>
      <w:proofErr w:type="spellEnd"/>
      <w:r w:rsidR="005F6F0A">
        <w:rPr>
          <w:rFonts w:ascii="Times New Roman" w:hAnsi="Times New Roman" w:cs="Times New Roman"/>
          <w:sz w:val="24"/>
          <w:szCs w:val="24"/>
        </w:rPr>
        <w:t xml:space="preserve"> </w:t>
      </w:r>
      <w:r w:rsidR="0022176A">
        <w:rPr>
          <w:rFonts w:ascii="Times New Roman" w:hAnsi="Times New Roman" w:cs="Times New Roman"/>
          <w:sz w:val="24"/>
          <w:szCs w:val="24"/>
          <w:lang w:val="bg-BG"/>
        </w:rPr>
        <w:t>по чл. 15 от ЗСУ</w:t>
      </w:r>
      <w:r w:rsidR="00153AF6">
        <w:rPr>
          <w:rFonts w:ascii="Times New Roman" w:hAnsi="Times New Roman" w:cs="Times New Roman"/>
          <w:sz w:val="24"/>
          <w:szCs w:val="24"/>
          <w:lang w:val="bg-BG"/>
        </w:rPr>
        <w:t xml:space="preserve"> извън дома</w:t>
      </w:r>
      <w:r w:rsidR="0022176A">
        <w:rPr>
          <w:rFonts w:ascii="Times New Roman" w:hAnsi="Times New Roman" w:cs="Times New Roman"/>
          <w:sz w:val="24"/>
          <w:szCs w:val="24"/>
          <w:lang w:val="bg-BG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61"/>
        <w:gridCol w:w="1701"/>
        <w:gridCol w:w="2410"/>
      </w:tblGrid>
      <w:tr w:rsidR="005F6F0A" w:rsidRPr="0022176A" w:rsidTr="0022176A">
        <w:tc>
          <w:tcPr>
            <w:tcW w:w="4361" w:type="dxa"/>
            <w:tcBorders>
              <w:tl2br w:val="nil"/>
            </w:tcBorders>
          </w:tcPr>
          <w:p w:rsidR="005F6F0A" w:rsidRPr="0022176A" w:rsidRDefault="0022176A" w:rsidP="002036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22176A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Социална услуга</w:t>
            </w:r>
          </w:p>
        </w:tc>
        <w:tc>
          <w:tcPr>
            <w:tcW w:w="1701" w:type="dxa"/>
          </w:tcPr>
          <w:p w:rsidR="005F6F0A" w:rsidRPr="0022176A" w:rsidRDefault="005F6F0A" w:rsidP="002036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22176A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Мъже</w:t>
            </w:r>
          </w:p>
        </w:tc>
        <w:tc>
          <w:tcPr>
            <w:tcW w:w="2410" w:type="dxa"/>
          </w:tcPr>
          <w:p w:rsidR="005F6F0A" w:rsidRPr="0022176A" w:rsidRDefault="005F6F0A" w:rsidP="002036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22176A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Жени</w:t>
            </w:r>
          </w:p>
        </w:tc>
      </w:tr>
      <w:tr w:rsidR="005F6F0A" w:rsidTr="0022176A">
        <w:tc>
          <w:tcPr>
            <w:tcW w:w="4361" w:type="dxa"/>
          </w:tcPr>
          <w:p w:rsidR="005F6F0A" w:rsidRPr="005912F0" w:rsidRDefault="0022176A" w:rsidP="002036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&lt;</w:t>
            </w:r>
            <w:r w:rsidRPr="0022176A">
              <w:rPr>
                <w:rFonts w:ascii="Times New Roman" w:hAnsi="Times New Roman" w:cs="Times New Roman"/>
                <w:sz w:val="24"/>
                <w:szCs w:val="24"/>
                <w:highlight w:val="lightGray"/>
                <w:lang w:val="bg-BG"/>
              </w:rPr>
              <w:t>Социална услуга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&gt;</w:t>
            </w:r>
          </w:p>
        </w:tc>
        <w:tc>
          <w:tcPr>
            <w:tcW w:w="1701" w:type="dxa"/>
          </w:tcPr>
          <w:p w:rsidR="005F6F0A" w:rsidRDefault="005F6F0A" w:rsidP="002036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F6F0A" w:rsidRDefault="005F6F0A" w:rsidP="002036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76A" w:rsidTr="0022176A">
        <w:tc>
          <w:tcPr>
            <w:tcW w:w="4361" w:type="dxa"/>
          </w:tcPr>
          <w:p w:rsidR="0022176A" w:rsidRDefault="0022176A" w:rsidP="002036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&lt;</w:t>
            </w:r>
            <w:r w:rsidRPr="0022176A">
              <w:rPr>
                <w:rFonts w:ascii="Times New Roman" w:hAnsi="Times New Roman" w:cs="Times New Roman"/>
                <w:sz w:val="24"/>
                <w:szCs w:val="24"/>
                <w:highlight w:val="lightGray"/>
                <w:lang w:val="bg-BG"/>
              </w:rPr>
              <w:t>Социална услуга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&gt;</w:t>
            </w:r>
          </w:p>
        </w:tc>
        <w:tc>
          <w:tcPr>
            <w:tcW w:w="1701" w:type="dxa"/>
          </w:tcPr>
          <w:p w:rsidR="0022176A" w:rsidRDefault="0022176A" w:rsidP="002036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2176A" w:rsidRDefault="0022176A" w:rsidP="002036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76A" w:rsidTr="0022176A">
        <w:tc>
          <w:tcPr>
            <w:tcW w:w="4361" w:type="dxa"/>
          </w:tcPr>
          <w:p w:rsidR="0022176A" w:rsidRPr="0022176A" w:rsidRDefault="0022176A" w:rsidP="002036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……..*</w:t>
            </w:r>
          </w:p>
        </w:tc>
        <w:tc>
          <w:tcPr>
            <w:tcW w:w="1701" w:type="dxa"/>
          </w:tcPr>
          <w:p w:rsidR="0022176A" w:rsidRDefault="0022176A" w:rsidP="002036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2176A" w:rsidRDefault="0022176A" w:rsidP="002036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F6F0A" w:rsidRPr="0022176A" w:rsidRDefault="0022176A" w:rsidP="0020362D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(*</w:t>
      </w:r>
      <w:r w:rsidRPr="0022176A">
        <w:rPr>
          <w:rFonts w:ascii="Times New Roman" w:hAnsi="Times New Roman" w:cs="Times New Roman"/>
          <w:i/>
          <w:sz w:val="20"/>
          <w:szCs w:val="20"/>
        </w:rPr>
        <w:t>) добавете допълнителни редове, ако е необходимо</w:t>
      </w:r>
    </w:p>
    <w:p w:rsidR="005F6F0A" w:rsidRPr="00F34604" w:rsidRDefault="005F6F0A" w:rsidP="002036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26E51" w:rsidRPr="00B046CB" w:rsidRDefault="00F52223" w:rsidP="0020362D">
      <w:pPr>
        <w:spacing w:after="0" w:line="259" w:lineRule="auto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B046CB">
        <w:rPr>
          <w:rFonts w:ascii="Times New Roman" w:hAnsi="Times New Roman" w:cs="Times New Roman"/>
          <w:b/>
          <w:sz w:val="24"/>
          <w:szCs w:val="24"/>
        </w:rPr>
        <w:t>III</w:t>
      </w:r>
      <w:r w:rsidR="00290FC7" w:rsidRPr="00B046C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90FC7" w:rsidRPr="00507CF8">
        <w:rPr>
          <w:rFonts w:ascii="Times New Roman" w:hAnsi="Times New Roman" w:cs="Times New Roman"/>
          <w:b/>
          <w:sz w:val="24"/>
          <w:szCs w:val="24"/>
        </w:rPr>
        <w:t>Индивидуалн</w:t>
      </w:r>
      <w:r w:rsidR="00E80776" w:rsidRPr="00507CF8">
        <w:rPr>
          <w:rFonts w:ascii="Times New Roman" w:hAnsi="Times New Roman" w:cs="Times New Roman"/>
          <w:b/>
          <w:sz w:val="24"/>
          <w:szCs w:val="24"/>
        </w:rPr>
        <w:t>а оценка на потребностите</w:t>
      </w:r>
      <w:r w:rsidR="00443ACE" w:rsidRPr="00507CF8">
        <w:rPr>
          <w:rFonts w:ascii="Times New Roman" w:hAnsi="Times New Roman" w:cs="Times New Roman"/>
          <w:b/>
          <w:sz w:val="24"/>
          <w:szCs w:val="24"/>
        </w:rPr>
        <w:t>,</w:t>
      </w:r>
      <w:r w:rsidR="00507CF8">
        <w:rPr>
          <w:rFonts w:ascii="Times New Roman" w:hAnsi="Times New Roman" w:cs="Times New Roman"/>
          <w:b/>
          <w:sz w:val="24"/>
          <w:szCs w:val="24"/>
        </w:rPr>
        <w:t xml:space="preserve"> Индивидуален план за подкрепа</w:t>
      </w:r>
      <w:r w:rsidR="00B046CB" w:rsidRPr="00507CF8">
        <w:rPr>
          <w:rFonts w:ascii="Times New Roman" w:hAnsi="Times New Roman" w:cs="Times New Roman"/>
          <w:b/>
          <w:sz w:val="24"/>
          <w:szCs w:val="24"/>
        </w:rPr>
        <w:t xml:space="preserve">, План за </w:t>
      </w:r>
      <w:r w:rsidR="00507CF8">
        <w:rPr>
          <w:rFonts w:ascii="Times New Roman" w:hAnsi="Times New Roman" w:cs="Times New Roman"/>
          <w:b/>
          <w:sz w:val="24"/>
          <w:szCs w:val="24"/>
        </w:rPr>
        <w:t>здравни грижи</w:t>
      </w:r>
      <w:r w:rsidR="00BB284E" w:rsidRPr="00507CF8">
        <w:rPr>
          <w:rFonts w:ascii="Times New Roman" w:hAnsi="Times New Roman" w:cs="Times New Roman"/>
          <w:b/>
          <w:sz w:val="24"/>
          <w:szCs w:val="24"/>
        </w:rPr>
        <w:t xml:space="preserve"> и Договори с потребители</w:t>
      </w:r>
      <w:r w:rsidR="00507CF8">
        <w:rPr>
          <w:rFonts w:ascii="Times New Roman" w:hAnsi="Times New Roman" w:cs="Times New Roman"/>
          <w:b/>
          <w:sz w:val="24"/>
          <w:szCs w:val="24"/>
        </w:rPr>
        <w:t>те</w:t>
      </w:r>
      <w:r w:rsidR="00B046CB" w:rsidRPr="00507CF8">
        <w:rPr>
          <w:rFonts w:ascii="Times New Roman" w:hAnsi="Times New Roman" w:cs="Times New Roman"/>
          <w:b/>
          <w:sz w:val="24"/>
          <w:szCs w:val="24"/>
        </w:rPr>
        <w:t xml:space="preserve"> в Дома</w:t>
      </w:r>
      <w:r w:rsidR="000E3A29" w:rsidRPr="00507CF8">
        <w:rPr>
          <w:rFonts w:ascii="Times New Roman" w:hAnsi="Times New Roman" w:cs="Times New Roman"/>
          <w:b/>
          <w:sz w:val="24"/>
          <w:szCs w:val="24"/>
        </w:rPr>
        <w:t>.</w:t>
      </w:r>
    </w:p>
    <w:p w:rsidR="000E3A29" w:rsidRPr="00535360" w:rsidRDefault="000E3A29" w:rsidP="002036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2"/>
        <w:gridCol w:w="1697"/>
        <w:gridCol w:w="1697"/>
        <w:gridCol w:w="1697"/>
        <w:gridCol w:w="1697"/>
      </w:tblGrid>
      <w:tr w:rsidR="009F1380" w:rsidTr="00030B8F">
        <w:trPr>
          <w:trHeight w:val="932"/>
        </w:trPr>
        <w:tc>
          <w:tcPr>
            <w:tcW w:w="2392" w:type="dxa"/>
            <w:tcBorders>
              <w:tl2br w:val="single" w:sz="4" w:space="0" w:color="auto"/>
            </w:tcBorders>
          </w:tcPr>
          <w:p w:rsidR="009D47C3" w:rsidRDefault="009D47C3" w:rsidP="00B91D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47C3" w:rsidRDefault="009D47C3" w:rsidP="002F563D">
            <w:pPr>
              <w:tabs>
                <w:tab w:val="left" w:pos="313"/>
                <w:tab w:val="right" w:pos="2176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Вид</w:t>
            </w:r>
          </w:p>
          <w:p w:rsidR="009F1380" w:rsidRPr="00B91D88" w:rsidRDefault="009D47C3" w:rsidP="002F563D">
            <w:pPr>
              <w:tabs>
                <w:tab w:val="left" w:pos="313"/>
                <w:tab w:val="right" w:pos="2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документ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ab/>
              <w:t>Брой</w:t>
            </w:r>
          </w:p>
        </w:tc>
        <w:tc>
          <w:tcPr>
            <w:tcW w:w="1697" w:type="dxa"/>
            <w:vAlign w:val="center"/>
          </w:tcPr>
          <w:p w:rsidR="009F1380" w:rsidRPr="009F1380" w:rsidRDefault="00907BE6" w:rsidP="00030B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Брой в началото на 2024</w:t>
            </w:r>
            <w:r w:rsidR="009F1380" w:rsidRPr="009F1380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 г.</w:t>
            </w:r>
          </w:p>
        </w:tc>
        <w:tc>
          <w:tcPr>
            <w:tcW w:w="1697" w:type="dxa"/>
            <w:vAlign w:val="center"/>
          </w:tcPr>
          <w:p w:rsidR="009F1380" w:rsidRPr="009F1380" w:rsidRDefault="009F1380" w:rsidP="00030B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9F1380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Брой нови</w:t>
            </w:r>
          </w:p>
        </w:tc>
        <w:tc>
          <w:tcPr>
            <w:tcW w:w="1697" w:type="dxa"/>
            <w:vAlign w:val="center"/>
          </w:tcPr>
          <w:p w:rsidR="009F1380" w:rsidRPr="009F1380" w:rsidRDefault="00B01E58" w:rsidP="00030B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Брой а</w:t>
            </w:r>
            <w:r w:rsidR="009F1380" w:rsidRPr="009F1380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ктуализирани</w:t>
            </w:r>
          </w:p>
        </w:tc>
        <w:tc>
          <w:tcPr>
            <w:tcW w:w="1697" w:type="dxa"/>
            <w:vAlign w:val="center"/>
          </w:tcPr>
          <w:p w:rsidR="009F1380" w:rsidRPr="009D47C3" w:rsidRDefault="009F1380" w:rsidP="00030B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9F1380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Общ брой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 </w:t>
            </w:r>
            <w:r w:rsidR="00907BE6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в края на 2024</w:t>
            </w:r>
            <w:r w:rsidR="009D47C3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 г.</w:t>
            </w:r>
          </w:p>
        </w:tc>
      </w:tr>
      <w:tr w:rsidR="009D47C3" w:rsidTr="00B01E58">
        <w:trPr>
          <w:trHeight w:val="932"/>
        </w:trPr>
        <w:tc>
          <w:tcPr>
            <w:tcW w:w="2392" w:type="dxa"/>
          </w:tcPr>
          <w:p w:rsidR="009D47C3" w:rsidRPr="00F34604" w:rsidRDefault="009D47C3" w:rsidP="009D47C3">
            <w:pPr>
              <w:pStyle w:val="ListParagraph"/>
              <w:numPr>
                <w:ilvl w:val="0"/>
                <w:numId w:val="2"/>
              </w:numPr>
              <w:tabs>
                <w:tab w:val="left" w:pos="284"/>
              </w:tabs>
              <w:ind w:left="142" w:hanging="142"/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F34604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Индивидуална оценка на потребностите 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на потребителите:</w:t>
            </w:r>
          </w:p>
        </w:tc>
        <w:tc>
          <w:tcPr>
            <w:tcW w:w="1697" w:type="dxa"/>
          </w:tcPr>
          <w:p w:rsidR="009D47C3" w:rsidRPr="00B91D88" w:rsidRDefault="009D47C3" w:rsidP="002036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</w:tcPr>
          <w:p w:rsidR="009D47C3" w:rsidRPr="009F1380" w:rsidRDefault="009D47C3" w:rsidP="002036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697" w:type="dxa"/>
          </w:tcPr>
          <w:p w:rsidR="009D47C3" w:rsidRDefault="009D47C3" w:rsidP="002036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</w:tcPr>
          <w:p w:rsidR="009D47C3" w:rsidRDefault="009D47C3" w:rsidP="002036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7C3" w:rsidTr="00B01E58">
        <w:tc>
          <w:tcPr>
            <w:tcW w:w="2392" w:type="dxa"/>
          </w:tcPr>
          <w:p w:rsidR="009D47C3" w:rsidRPr="00F34604" w:rsidRDefault="009D47C3" w:rsidP="009D47C3">
            <w:pPr>
              <w:pStyle w:val="ListParagraph"/>
              <w:numPr>
                <w:ilvl w:val="0"/>
                <w:numId w:val="2"/>
              </w:numPr>
              <w:tabs>
                <w:tab w:val="left" w:pos="284"/>
              </w:tabs>
              <w:ind w:left="142" w:hanging="142"/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 </w:t>
            </w:r>
            <w:r w:rsidRPr="00F34604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Индивидуален план за подкрепа 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на потребителите:</w:t>
            </w:r>
          </w:p>
        </w:tc>
        <w:tc>
          <w:tcPr>
            <w:tcW w:w="1697" w:type="dxa"/>
          </w:tcPr>
          <w:p w:rsidR="009D47C3" w:rsidRDefault="009D47C3" w:rsidP="002036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</w:tcPr>
          <w:p w:rsidR="009D47C3" w:rsidRDefault="009D47C3" w:rsidP="002036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</w:tcPr>
          <w:p w:rsidR="009D47C3" w:rsidRDefault="009D47C3" w:rsidP="002036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</w:tcPr>
          <w:p w:rsidR="009D47C3" w:rsidRDefault="009D47C3" w:rsidP="002036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7C3" w:rsidTr="00B01E58">
        <w:trPr>
          <w:trHeight w:val="670"/>
        </w:trPr>
        <w:tc>
          <w:tcPr>
            <w:tcW w:w="2392" w:type="dxa"/>
          </w:tcPr>
          <w:p w:rsidR="009D47C3" w:rsidRPr="00F34604" w:rsidRDefault="009D47C3" w:rsidP="009D47C3">
            <w:pPr>
              <w:pStyle w:val="ListParagraph"/>
              <w:numPr>
                <w:ilvl w:val="0"/>
                <w:numId w:val="2"/>
              </w:numPr>
              <w:tabs>
                <w:tab w:val="left" w:pos="284"/>
              </w:tabs>
              <w:ind w:left="142" w:hanging="142"/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 План за здравни грижи на потребителите:</w:t>
            </w:r>
          </w:p>
        </w:tc>
        <w:tc>
          <w:tcPr>
            <w:tcW w:w="1697" w:type="dxa"/>
          </w:tcPr>
          <w:p w:rsidR="009D47C3" w:rsidRDefault="009D47C3" w:rsidP="002036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</w:tcPr>
          <w:p w:rsidR="009D47C3" w:rsidRDefault="009D47C3" w:rsidP="002036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</w:tcPr>
          <w:p w:rsidR="009D47C3" w:rsidRDefault="009D47C3" w:rsidP="002036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</w:tcPr>
          <w:p w:rsidR="009D47C3" w:rsidRDefault="009D47C3" w:rsidP="002036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7C3" w:rsidTr="00B01E58">
        <w:trPr>
          <w:trHeight w:val="776"/>
        </w:trPr>
        <w:tc>
          <w:tcPr>
            <w:tcW w:w="2392" w:type="dxa"/>
          </w:tcPr>
          <w:p w:rsidR="009D47C3" w:rsidRPr="00F34604" w:rsidRDefault="009D47C3" w:rsidP="009D47C3">
            <w:pPr>
              <w:pStyle w:val="ListParagraph"/>
              <w:numPr>
                <w:ilvl w:val="0"/>
                <w:numId w:val="2"/>
              </w:numPr>
              <w:tabs>
                <w:tab w:val="left" w:pos="284"/>
              </w:tabs>
              <w:ind w:left="142" w:hanging="142"/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 </w:t>
            </w:r>
            <w:r w:rsidRPr="00F34604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Договори с потребителите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:</w:t>
            </w:r>
          </w:p>
        </w:tc>
        <w:tc>
          <w:tcPr>
            <w:tcW w:w="1697" w:type="dxa"/>
          </w:tcPr>
          <w:p w:rsidR="009D47C3" w:rsidRDefault="009D47C3" w:rsidP="002036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</w:tcPr>
          <w:p w:rsidR="009D47C3" w:rsidRDefault="009D47C3" w:rsidP="002036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</w:tcPr>
          <w:p w:rsidR="009D47C3" w:rsidRDefault="009D47C3" w:rsidP="002036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</w:tcPr>
          <w:p w:rsidR="009D47C3" w:rsidRDefault="009D47C3" w:rsidP="002036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52C4" w:rsidRPr="005604D9" w:rsidRDefault="007352C4" w:rsidP="002036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81C38" w:rsidRPr="00B046CB" w:rsidRDefault="000E3A29" w:rsidP="0020362D">
      <w:pPr>
        <w:spacing w:after="160" w:line="259" w:lineRule="auto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B046CB">
        <w:rPr>
          <w:rFonts w:ascii="Times New Roman" w:hAnsi="Times New Roman" w:cs="Times New Roman"/>
          <w:b/>
          <w:sz w:val="24"/>
          <w:szCs w:val="24"/>
        </w:rPr>
        <w:t>ІV</w:t>
      </w:r>
      <w:r w:rsidR="00181C38" w:rsidRPr="00B046CB">
        <w:rPr>
          <w:rFonts w:ascii="Times New Roman" w:hAnsi="Times New Roman" w:cs="Times New Roman"/>
          <w:b/>
          <w:sz w:val="24"/>
          <w:szCs w:val="24"/>
        </w:rPr>
        <w:t>. Финансиране</w:t>
      </w:r>
      <w:r w:rsidR="00C238E0" w:rsidRPr="00B046CB">
        <w:rPr>
          <w:rStyle w:val="FootnoteReference"/>
          <w:rFonts w:ascii="Times New Roman" w:hAnsi="Times New Roman" w:cs="Times New Roman"/>
          <w:b/>
          <w:sz w:val="24"/>
          <w:szCs w:val="24"/>
        </w:rPr>
        <w:footnoteReference w:id="4"/>
      </w:r>
      <w:r w:rsidR="00181C38" w:rsidRPr="00B046CB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6694"/>
      </w:tblGrid>
      <w:tr w:rsidR="00181C38" w:rsidRPr="00F34604" w:rsidTr="00181C38">
        <w:tc>
          <w:tcPr>
            <w:tcW w:w="2518" w:type="dxa"/>
          </w:tcPr>
          <w:p w:rsidR="00181C38" w:rsidRPr="00F34604" w:rsidRDefault="00A55D2F" w:rsidP="00A55D2F">
            <w:pPr>
              <w:pStyle w:val="ListParagraph"/>
              <w:numPr>
                <w:ilvl w:val="0"/>
                <w:numId w:val="2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 </w:t>
            </w:r>
            <w:r w:rsidR="00907BE6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Преходен остатък от 2023</w:t>
            </w:r>
            <w:r w:rsidRPr="00A55D2F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 г. в лв.</w:t>
            </w:r>
          </w:p>
        </w:tc>
        <w:tc>
          <w:tcPr>
            <w:tcW w:w="6694" w:type="dxa"/>
          </w:tcPr>
          <w:p w:rsidR="00D639D9" w:rsidRPr="00F34604" w:rsidRDefault="00D639D9" w:rsidP="002036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181C38" w:rsidRPr="00F34604" w:rsidTr="00181C38">
        <w:tc>
          <w:tcPr>
            <w:tcW w:w="2518" w:type="dxa"/>
          </w:tcPr>
          <w:p w:rsidR="00181C38" w:rsidRPr="00F34604" w:rsidRDefault="00A55D2F" w:rsidP="003A5DE0">
            <w:pPr>
              <w:pStyle w:val="ListParagraph"/>
              <w:numPr>
                <w:ilvl w:val="0"/>
                <w:numId w:val="2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 </w:t>
            </w:r>
            <w:r w:rsidRPr="003B4B1D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Включен ли е преходният остатък в бюджет 202</w:t>
            </w:r>
            <w:r w:rsidR="003A5DE0" w:rsidRPr="003B4B1D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4</w:t>
            </w:r>
            <w:r w:rsidRPr="003B4B1D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 г.?</w:t>
            </w:r>
          </w:p>
        </w:tc>
        <w:tc>
          <w:tcPr>
            <w:tcW w:w="6694" w:type="dxa"/>
          </w:tcPr>
          <w:p w:rsidR="00D639D9" w:rsidRDefault="00D639D9" w:rsidP="002036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D639D9" w:rsidRPr="00F34604" w:rsidRDefault="00C663A7" w:rsidP="002036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192452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7C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A55D2F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Да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707027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7C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A55D2F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Не</w:t>
            </w:r>
          </w:p>
        </w:tc>
      </w:tr>
      <w:tr w:rsidR="00181C38" w:rsidRPr="00F34604" w:rsidTr="00181C38">
        <w:tc>
          <w:tcPr>
            <w:tcW w:w="2518" w:type="dxa"/>
          </w:tcPr>
          <w:p w:rsidR="00181C38" w:rsidRPr="00F34604" w:rsidRDefault="00A55D2F" w:rsidP="006502BC">
            <w:pPr>
              <w:pStyle w:val="ListParagraph"/>
              <w:numPr>
                <w:ilvl w:val="0"/>
                <w:numId w:val="2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 </w:t>
            </w:r>
            <w:r w:rsidR="00CF7CC6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Дофинансиране за 2024</w:t>
            </w:r>
            <w:r w:rsidR="00EB343B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 г.</w:t>
            </w:r>
          </w:p>
        </w:tc>
        <w:tc>
          <w:tcPr>
            <w:tcW w:w="6694" w:type="dxa"/>
          </w:tcPr>
          <w:p w:rsidR="00181C38" w:rsidRDefault="00181C38" w:rsidP="002036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D639D9" w:rsidRPr="00F34604" w:rsidRDefault="00D639D9" w:rsidP="002036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181C38" w:rsidRPr="00F34604" w:rsidTr="00181C38">
        <w:tc>
          <w:tcPr>
            <w:tcW w:w="2518" w:type="dxa"/>
          </w:tcPr>
          <w:p w:rsidR="00181C38" w:rsidRPr="00F34604" w:rsidRDefault="00B046CB" w:rsidP="006502BC">
            <w:pPr>
              <w:pStyle w:val="ListParagraph"/>
              <w:numPr>
                <w:ilvl w:val="0"/>
                <w:numId w:val="2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 </w:t>
            </w:r>
            <w:r w:rsidR="006502BC" w:rsidRPr="006502BC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Средства по станда</w:t>
            </w:r>
            <w:r w:rsidR="00CF7CC6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рт за финансиране на ДДД за 2024</w:t>
            </w:r>
            <w:r w:rsidR="006502BC" w:rsidRPr="006502BC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 г.</w:t>
            </w:r>
          </w:p>
        </w:tc>
        <w:tc>
          <w:tcPr>
            <w:tcW w:w="6694" w:type="dxa"/>
          </w:tcPr>
          <w:p w:rsidR="00D639D9" w:rsidRDefault="00D639D9" w:rsidP="002036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D639D9" w:rsidRPr="00F34604" w:rsidRDefault="00E83985" w:rsidP="00E83985">
            <w:pPr>
              <w:tabs>
                <w:tab w:val="left" w:pos="482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ab/>
            </w:r>
          </w:p>
        </w:tc>
      </w:tr>
      <w:tr w:rsidR="00EB343B" w:rsidRPr="00F34604" w:rsidTr="00181C38">
        <w:tc>
          <w:tcPr>
            <w:tcW w:w="2518" w:type="dxa"/>
          </w:tcPr>
          <w:p w:rsidR="00EB343B" w:rsidRDefault="00CF7CC6" w:rsidP="006502BC">
            <w:pPr>
              <w:pStyle w:val="ListParagraph"/>
              <w:numPr>
                <w:ilvl w:val="0"/>
                <w:numId w:val="2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 Бюджет за 2024</w:t>
            </w:r>
            <w:r w:rsidR="00EB343B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 г. </w:t>
            </w:r>
            <w:r w:rsidR="00EB343B" w:rsidRPr="00535360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(</w:t>
            </w:r>
            <w:r w:rsidR="00EB343B" w:rsidRPr="00535360"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  <w:t>сбор от т.22, 24, 25</w:t>
            </w:r>
            <w:r w:rsidR="00EB343B" w:rsidRPr="00535360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)</w:t>
            </w:r>
          </w:p>
        </w:tc>
        <w:tc>
          <w:tcPr>
            <w:tcW w:w="6694" w:type="dxa"/>
          </w:tcPr>
          <w:p w:rsidR="00EB343B" w:rsidRDefault="00EB343B" w:rsidP="002036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6DD" w:rsidRPr="00F34604" w:rsidTr="00181C38">
        <w:tc>
          <w:tcPr>
            <w:tcW w:w="2518" w:type="dxa"/>
          </w:tcPr>
          <w:p w:rsidR="002356DD" w:rsidRDefault="002356DD" w:rsidP="00A55D2F">
            <w:pPr>
              <w:pStyle w:val="ListParagraph"/>
              <w:numPr>
                <w:ilvl w:val="0"/>
                <w:numId w:val="2"/>
              </w:numPr>
              <w:tabs>
                <w:tab w:val="left" w:pos="284"/>
              </w:tabs>
              <w:ind w:left="142" w:hanging="142"/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 </w:t>
            </w:r>
            <w:r w:rsidR="00CF7CC6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Изразходвани средства през 2024</w:t>
            </w:r>
            <w:r w:rsidR="00EB343B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 г.</w:t>
            </w:r>
          </w:p>
        </w:tc>
        <w:tc>
          <w:tcPr>
            <w:tcW w:w="6694" w:type="dxa"/>
          </w:tcPr>
          <w:p w:rsidR="002356DD" w:rsidRDefault="002356DD" w:rsidP="002036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1C38" w:rsidRPr="00F34604" w:rsidRDefault="00181C38" w:rsidP="002036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854BF" w:rsidRPr="00B046CB" w:rsidRDefault="00BB284E" w:rsidP="0020362D">
      <w:pPr>
        <w:spacing w:after="160" w:line="259" w:lineRule="auto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B046CB">
        <w:rPr>
          <w:rFonts w:ascii="Times New Roman" w:hAnsi="Times New Roman" w:cs="Times New Roman"/>
          <w:b/>
          <w:sz w:val="24"/>
          <w:szCs w:val="24"/>
        </w:rPr>
        <w:t>V</w:t>
      </w:r>
      <w:r w:rsidR="00611C1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04E86">
        <w:rPr>
          <w:rFonts w:ascii="Times New Roman" w:hAnsi="Times New Roman" w:cs="Times New Roman"/>
          <w:b/>
          <w:sz w:val="24"/>
          <w:szCs w:val="24"/>
        </w:rPr>
        <w:t>П</w:t>
      </w:r>
      <w:r w:rsidR="00104E86" w:rsidRPr="00104E86">
        <w:rPr>
          <w:rFonts w:ascii="Times New Roman" w:hAnsi="Times New Roman" w:cs="Times New Roman"/>
          <w:b/>
          <w:sz w:val="24"/>
          <w:szCs w:val="24"/>
        </w:rPr>
        <w:t>ериодичен и годишен вътрешен контрол и мониторинг</w:t>
      </w:r>
      <w:r w:rsidR="00104E86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6694"/>
      </w:tblGrid>
      <w:tr w:rsidR="00E66015" w:rsidRPr="00F34604" w:rsidTr="00E66015">
        <w:tc>
          <w:tcPr>
            <w:tcW w:w="2518" w:type="dxa"/>
            <w:vMerge w:val="restart"/>
            <w:vAlign w:val="center"/>
          </w:tcPr>
          <w:p w:rsidR="00E66015" w:rsidRDefault="00E66015" w:rsidP="00E66015">
            <w:pPr>
              <w:pStyle w:val="ListParagraph"/>
              <w:numPr>
                <w:ilvl w:val="0"/>
                <w:numId w:val="2"/>
              </w:numPr>
              <w:tabs>
                <w:tab w:val="left" w:pos="284"/>
              </w:tabs>
              <w:ind w:left="142" w:hanging="142"/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C971C6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Постигнати резултати от проведения периодичен и годишен вътрешен контрол и мониторинг от доставчика на социалната услуга</w:t>
            </w:r>
          </w:p>
          <w:p w:rsidR="00E66015" w:rsidRDefault="00E66015" w:rsidP="00E66015">
            <w:pPr>
              <w:pStyle w:val="ListParagraph"/>
              <w:tabs>
                <w:tab w:val="left" w:pos="284"/>
              </w:tabs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  <w:p w:rsidR="00E66015" w:rsidRPr="00C971C6" w:rsidRDefault="00E66015" w:rsidP="00E66015">
            <w:pPr>
              <w:pStyle w:val="ListParagraph"/>
              <w:tabs>
                <w:tab w:val="left" w:pos="284"/>
              </w:tabs>
              <w:ind w:left="142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</w:pPr>
            <w:r w:rsidRPr="00C971C6"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  <w:t>(Опишете накратко резултатите от проведения периодичен и годишен вътрешен контрол и мониторинг)</w:t>
            </w:r>
          </w:p>
        </w:tc>
        <w:tc>
          <w:tcPr>
            <w:tcW w:w="6694" w:type="dxa"/>
          </w:tcPr>
          <w:p w:rsidR="00E66015" w:rsidRPr="00E66015" w:rsidRDefault="00E66015" w:rsidP="00E66015">
            <w:pPr>
              <w:ind w:left="31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015">
              <w:rPr>
                <w:rFonts w:ascii="Times New Roman" w:eastAsia="Calibri" w:hAnsi="Times New Roman" w:cs="Times New Roman"/>
                <w:sz w:val="24"/>
                <w:szCs w:val="24"/>
              </w:rPr>
              <w:t>Осъществяван ли е вътрешен контрол от страна на доставчика?</w:t>
            </w:r>
          </w:p>
          <w:p w:rsidR="00E66015" w:rsidRPr="00E66015" w:rsidRDefault="00E66015" w:rsidP="00E66015">
            <w:pPr>
              <w:ind w:left="31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015">
              <w:rPr>
                <w:rFonts w:ascii="Times New Roman" w:eastAsia="Calibri" w:hAnsi="Times New Roman" w:cs="Times New Roman"/>
                <w:sz w:val="24"/>
                <w:szCs w:val="24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4" type="#_x0000_t75" style="width:108.3pt;height:21.9pt" o:ole="">
                  <v:imagedata r:id="rId9" o:title=""/>
                </v:shape>
                <w:control r:id="rId10" w:name="CheckBox19" w:shapeid="_x0000_i1034"/>
              </w:object>
            </w:r>
          </w:p>
          <w:p w:rsidR="00E66015" w:rsidRPr="00F34604" w:rsidRDefault="00E66015" w:rsidP="00E66015">
            <w:pPr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66015">
              <w:rPr>
                <w:rFonts w:ascii="Times New Roman" w:eastAsia="Calibri" w:hAnsi="Times New Roman" w:cs="Times New Roman"/>
                <w:sz w:val="24"/>
                <w:szCs w:val="24"/>
              </w:rPr>
              <w:object w:dxaOrig="225" w:dyaOrig="225">
                <v:shape id="_x0000_i1036" type="#_x0000_t75" style="width:30.7pt;height:21.9pt" o:ole="">
                  <v:imagedata r:id="rId11" o:title=""/>
                </v:shape>
                <w:control r:id="rId12" w:name="CheckBox20" w:shapeid="_x0000_i1036"/>
              </w:object>
            </w:r>
          </w:p>
        </w:tc>
      </w:tr>
      <w:tr w:rsidR="00E66015" w:rsidRPr="00F34604" w:rsidTr="004A580D">
        <w:tc>
          <w:tcPr>
            <w:tcW w:w="2518" w:type="dxa"/>
            <w:vMerge/>
          </w:tcPr>
          <w:p w:rsidR="00E66015" w:rsidRPr="00C971C6" w:rsidRDefault="00E66015" w:rsidP="00E66015">
            <w:pPr>
              <w:pStyle w:val="ListParagraph"/>
              <w:tabs>
                <w:tab w:val="left" w:pos="284"/>
              </w:tabs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6694" w:type="dxa"/>
            <w:vAlign w:val="center"/>
          </w:tcPr>
          <w:p w:rsidR="00E66015" w:rsidRPr="00E66015" w:rsidRDefault="00E66015" w:rsidP="00E66015">
            <w:pPr>
              <w:ind w:left="31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При осъществяван контрол, моля опишете накратко:</w:t>
            </w:r>
          </w:p>
        </w:tc>
      </w:tr>
      <w:tr w:rsidR="00E66015" w:rsidRPr="00F34604" w:rsidTr="004A580D">
        <w:tc>
          <w:tcPr>
            <w:tcW w:w="2518" w:type="dxa"/>
            <w:vMerge/>
          </w:tcPr>
          <w:p w:rsidR="00E66015" w:rsidRPr="00C971C6" w:rsidRDefault="00E66015" w:rsidP="00E66015">
            <w:pPr>
              <w:pStyle w:val="ListParagraph"/>
              <w:tabs>
                <w:tab w:val="left" w:pos="284"/>
              </w:tabs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6694" w:type="dxa"/>
            <w:vAlign w:val="center"/>
          </w:tcPr>
          <w:p w:rsidR="00E66015" w:rsidRDefault="00E66015" w:rsidP="00E66015">
            <w:pPr>
              <w:pStyle w:val="ListParagraph"/>
              <w:numPr>
                <w:ilvl w:val="0"/>
                <w:numId w:val="18"/>
              </w:numPr>
              <w:ind w:left="317" w:firstLine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Идентифицирани силни страни:</w:t>
            </w:r>
          </w:p>
          <w:p w:rsidR="00E66015" w:rsidRDefault="00E66015">
            <w:pPr>
              <w:pStyle w:val="ListParagraph"/>
              <w:ind w:left="317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E66015" w:rsidRPr="00E66015" w:rsidRDefault="00E66015" w:rsidP="00E66015">
            <w:pPr>
              <w:ind w:left="31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66015" w:rsidRPr="00F34604" w:rsidTr="004A580D">
        <w:tc>
          <w:tcPr>
            <w:tcW w:w="2518" w:type="dxa"/>
            <w:vMerge/>
          </w:tcPr>
          <w:p w:rsidR="00E66015" w:rsidRPr="00C971C6" w:rsidRDefault="00E66015" w:rsidP="00E66015">
            <w:pPr>
              <w:pStyle w:val="ListParagraph"/>
              <w:tabs>
                <w:tab w:val="left" w:pos="284"/>
              </w:tabs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6694" w:type="dxa"/>
            <w:vAlign w:val="center"/>
          </w:tcPr>
          <w:p w:rsidR="00E66015" w:rsidRDefault="00E66015" w:rsidP="00E66015">
            <w:pPr>
              <w:pStyle w:val="ListParagraph"/>
              <w:numPr>
                <w:ilvl w:val="0"/>
                <w:numId w:val="18"/>
              </w:numPr>
              <w:ind w:left="317" w:firstLine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Идентифицирани слаби страни (проблеми, пропуски, грешки):</w:t>
            </w:r>
          </w:p>
          <w:p w:rsidR="00E66015" w:rsidRDefault="00E66015">
            <w:pPr>
              <w:pStyle w:val="ListParagraph"/>
              <w:ind w:left="317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E66015" w:rsidRPr="00E66015" w:rsidRDefault="00E66015" w:rsidP="00E66015">
            <w:pPr>
              <w:ind w:left="31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66015" w:rsidRPr="00F34604" w:rsidTr="00556627">
        <w:tc>
          <w:tcPr>
            <w:tcW w:w="2518" w:type="dxa"/>
            <w:vMerge/>
          </w:tcPr>
          <w:p w:rsidR="00E66015" w:rsidRPr="00C971C6" w:rsidRDefault="00E66015" w:rsidP="00E66015">
            <w:pPr>
              <w:pStyle w:val="ListParagraph"/>
              <w:tabs>
                <w:tab w:val="left" w:pos="284"/>
              </w:tabs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6694" w:type="dxa"/>
          </w:tcPr>
          <w:p w:rsidR="00E66015" w:rsidRPr="00E66015" w:rsidRDefault="00E66015" w:rsidP="00E66015">
            <w:pPr>
              <w:numPr>
                <w:ilvl w:val="0"/>
                <w:numId w:val="18"/>
              </w:numPr>
              <w:ind w:left="317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015">
              <w:rPr>
                <w:rFonts w:ascii="Times New Roman" w:eastAsia="Calibri" w:hAnsi="Times New Roman" w:cs="Times New Roman"/>
                <w:sz w:val="24"/>
                <w:szCs w:val="24"/>
              </w:rPr>
              <w:t>Осъществена ли е обратна връзка с потребителите и/или близките им с цел проучване на удовлетвореността от предоставяната социална услуга?</w:t>
            </w:r>
          </w:p>
          <w:p w:rsidR="00E66015" w:rsidRPr="00E66015" w:rsidRDefault="00E66015" w:rsidP="00E66015">
            <w:pPr>
              <w:spacing w:before="240"/>
              <w:ind w:left="31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015">
              <w:rPr>
                <w:rFonts w:ascii="Times New Roman" w:eastAsia="Calibri" w:hAnsi="Times New Roman" w:cs="Times New Roman"/>
                <w:sz w:val="24"/>
                <w:szCs w:val="24"/>
              </w:rPr>
              <w:object w:dxaOrig="225" w:dyaOrig="225">
                <v:shape id="_x0000_i1038" type="#_x0000_t75" style="width:46.35pt;height:21.9pt" o:ole="">
                  <v:imagedata r:id="rId13" o:title=""/>
                </v:shape>
                <w:control r:id="rId14" w:name="CheckBox26" w:shapeid="_x0000_i1038"/>
              </w:object>
            </w:r>
          </w:p>
          <w:p w:rsidR="00E66015" w:rsidRPr="00E66015" w:rsidRDefault="00E66015" w:rsidP="00E66015">
            <w:pPr>
              <w:ind w:left="31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015">
              <w:rPr>
                <w:rFonts w:ascii="Times New Roman" w:eastAsia="Calibri" w:hAnsi="Times New Roman" w:cs="Times New Roman"/>
                <w:sz w:val="24"/>
                <w:szCs w:val="24"/>
              </w:rPr>
              <w:object w:dxaOrig="225" w:dyaOrig="225">
                <v:shape id="_x0000_i1040" type="#_x0000_t75" style="width:108.3pt;height:21.9pt" o:ole="">
                  <v:imagedata r:id="rId15" o:title=""/>
                </v:shape>
                <w:control r:id="rId16" w:name="CheckBox27" w:shapeid="_x0000_i1040"/>
              </w:object>
            </w:r>
          </w:p>
        </w:tc>
      </w:tr>
      <w:tr w:rsidR="00E66015" w:rsidRPr="00F34604" w:rsidTr="00556627">
        <w:tc>
          <w:tcPr>
            <w:tcW w:w="2518" w:type="dxa"/>
            <w:vMerge/>
          </w:tcPr>
          <w:p w:rsidR="00E66015" w:rsidRPr="00C971C6" w:rsidRDefault="00E66015" w:rsidP="00E66015">
            <w:pPr>
              <w:pStyle w:val="ListParagraph"/>
              <w:tabs>
                <w:tab w:val="left" w:pos="284"/>
              </w:tabs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6694" w:type="dxa"/>
          </w:tcPr>
          <w:p w:rsidR="00E66015" w:rsidRDefault="00E66015" w:rsidP="00E66015">
            <w:pPr>
              <w:pStyle w:val="ListParagraph"/>
              <w:ind w:left="317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E66015" w:rsidRDefault="00E66015" w:rsidP="00E66015">
            <w:pPr>
              <w:pStyle w:val="ListParagraph"/>
              <w:numPr>
                <w:ilvl w:val="0"/>
                <w:numId w:val="18"/>
              </w:numPr>
              <w:ind w:left="317" w:firstLine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Друго:</w:t>
            </w:r>
          </w:p>
          <w:p w:rsidR="00E66015" w:rsidRDefault="00E66015" w:rsidP="00E66015">
            <w:pPr>
              <w:pStyle w:val="ListParagraph"/>
              <w:ind w:left="317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E66015" w:rsidRPr="00E66015" w:rsidRDefault="00E66015" w:rsidP="00E66015">
            <w:pPr>
              <w:ind w:left="31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1854BF" w:rsidRPr="00F34604" w:rsidRDefault="001854BF" w:rsidP="002036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D1D75" w:rsidRPr="00B046CB" w:rsidRDefault="000D1D75" w:rsidP="0020362D">
      <w:pPr>
        <w:keepNext/>
        <w:keepLines/>
        <w:spacing w:after="240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046CB">
        <w:rPr>
          <w:rFonts w:ascii="Times New Roman" w:eastAsia="Times New Roman" w:hAnsi="Times New Roman" w:cs="Times New Roman"/>
          <w:b/>
          <w:bCs/>
          <w:sz w:val="28"/>
          <w:szCs w:val="28"/>
        </w:rPr>
        <w:t>Б. Структура и развитие на служителите</w:t>
      </w:r>
    </w:p>
    <w:p w:rsidR="001854BF" w:rsidRPr="00A55B38" w:rsidRDefault="00BB284E" w:rsidP="0020362D">
      <w:pPr>
        <w:spacing w:after="160" w:line="259" w:lineRule="auto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ED1B9A">
        <w:rPr>
          <w:rFonts w:ascii="Times New Roman" w:hAnsi="Times New Roman" w:cs="Times New Roman"/>
          <w:b/>
          <w:sz w:val="24"/>
          <w:szCs w:val="24"/>
        </w:rPr>
        <w:t>V</w:t>
      </w:r>
      <w:r w:rsidR="001854BF" w:rsidRPr="00ED1B9A">
        <w:rPr>
          <w:rFonts w:ascii="Times New Roman" w:hAnsi="Times New Roman" w:cs="Times New Roman"/>
          <w:b/>
          <w:sz w:val="24"/>
          <w:szCs w:val="24"/>
        </w:rPr>
        <w:t>І. Брой, квалификация и профес</w:t>
      </w:r>
      <w:r w:rsidR="00827FDA" w:rsidRPr="00ED1B9A">
        <w:rPr>
          <w:rFonts w:ascii="Times New Roman" w:hAnsi="Times New Roman" w:cs="Times New Roman"/>
          <w:b/>
          <w:sz w:val="24"/>
          <w:szCs w:val="24"/>
        </w:rPr>
        <w:t>ионално развитие на служителите</w:t>
      </w:r>
      <w:r w:rsidR="001854BF" w:rsidRPr="00ED1B9A">
        <w:rPr>
          <w:rFonts w:ascii="Times New Roman" w:hAnsi="Times New Roman" w:cs="Times New Roman"/>
          <w:b/>
          <w:sz w:val="24"/>
          <w:szCs w:val="24"/>
        </w:rPr>
        <w:t>.</w:t>
      </w:r>
      <w:r w:rsidR="00A55B3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55B38">
        <w:rPr>
          <w:rFonts w:ascii="Times New Roman" w:hAnsi="Times New Roman" w:cs="Times New Roman"/>
          <w:b/>
          <w:sz w:val="24"/>
          <w:szCs w:val="24"/>
        </w:rPr>
        <w:t>Възнаграждения на служителите</w:t>
      </w:r>
      <w:r w:rsidR="0057067C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TableGrid"/>
        <w:tblW w:w="9464" w:type="dxa"/>
        <w:tblLayout w:type="fixed"/>
        <w:tblLook w:val="04A0" w:firstRow="1" w:lastRow="0" w:firstColumn="1" w:lastColumn="0" w:noHBand="0" w:noVBand="1"/>
      </w:tblPr>
      <w:tblGrid>
        <w:gridCol w:w="2518"/>
        <w:gridCol w:w="6946"/>
      </w:tblGrid>
      <w:tr w:rsidR="00D13B48" w:rsidRPr="00F34604" w:rsidTr="006251DA">
        <w:tc>
          <w:tcPr>
            <w:tcW w:w="2518" w:type="dxa"/>
          </w:tcPr>
          <w:p w:rsidR="00D13B48" w:rsidRPr="00F34604" w:rsidRDefault="00153AF6" w:rsidP="0007262B">
            <w:pPr>
              <w:pStyle w:val="ListParagraph"/>
              <w:numPr>
                <w:ilvl w:val="0"/>
                <w:numId w:val="2"/>
              </w:numPr>
              <w:tabs>
                <w:tab w:val="left" w:pos="284"/>
              </w:tabs>
              <w:ind w:left="142" w:hanging="142"/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Общ б</w:t>
            </w:r>
            <w:r w:rsidR="00D13B48" w:rsidRPr="00F34604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рой 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длъжности</w:t>
            </w:r>
            <w:r w:rsidRPr="00F34604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 </w:t>
            </w:r>
            <w:r w:rsidR="00D13B48" w:rsidRPr="00F34604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по 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утвърдено </w:t>
            </w:r>
            <w:r w:rsidR="00D13B48" w:rsidRPr="00F34604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длъжностно щатно разписание</w:t>
            </w:r>
            <w:r w:rsidR="00D245C9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:</w:t>
            </w:r>
            <w:r w:rsidR="00D245C9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br/>
            </w:r>
            <w:r w:rsidR="00CF7CC6" w:rsidRPr="00535360"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  <w:t>(към месец декември 2024 г.)</w:t>
            </w:r>
          </w:p>
        </w:tc>
        <w:tc>
          <w:tcPr>
            <w:tcW w:w="6946" w:type="dxa"/>
          </w:tcPr>
          <w:p w:rsidR="00D13B48" w:rsidRPr="00F34604" w:rsidRDefault="00D13B48" w:rsidP="002036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D13B48" w:rsidRPr="00F34604" w:rsidTr="006251DA">
        <w:tc>
          <w:tcPr>
            <w:tcW w:w="2518" w:type="dxa"/>
          </w:tcPr>
          <w:p w:rsidR="006251DA" w:rsidRPr="006251DA" w:rsidRDefault="00827FDA" w:rsidP="00C971C6">
            <w:pPr>
              <w:pStyle w:val="ListParagraph"/>
              <w:numPr>
                <w:ilvl w:val="0"/>
                <w:numId w:val="2"/>
              </w:numPr>
              <w:tabs>
                <w:tab w:val="left" w:pos="284"/>
              </w:tabs>
              <w:ind w:left="142" w:hanging="142"/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 </w:t>
            </w:r>
            <w:r w:rsidR="00D13B48" w:rsidRPr="00F34604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Брой служители на трудови договори</w:t>
            </w:r>
            <w:r w:rsidR="00D245C9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:</w:t>
            </w:r>
            <w:r w:rsidR="00D245C9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br/>
            </w:r>
            <w:r w:rsidR="006251DA" w:rsidRPr="006251D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(</w:t>
            </w:r>
            <w:r w:rsidR="006251DA" w:rsidRPr="00C971C6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реален брой служители съгласн</w:t>
            </w:r>
            <w:r w:rsidR="00CF7CC6" w:rsidRPr="00C971C6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о поименно щатно разписание </w:t>
            </w:r>
            <w:r w:rsidR="007D127D" w:rsidRPr="007D127D"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  <w:t>(</w:t>
            </w:r>
            <w:r w:rsidR="00CF7CC6" w:rsidRPr="007D127D"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  <w:t>към месец декември 2024 г.)</w:t>
            </w:r>
          </w:p>
        </w:tc>
        <w:tc>
          <w:tcPr>
            <w:tcW w:w="6946" w:type="dxa"/>
          </w:tcPr>
          <w:p w:rsidR="00D13B48" w:rsidRPr="00F34604" w:rsidRDefault="00D13B48" w:rsidP="002036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B427E3" w:rsidRPr="00F34604" w:rsidTr="006251DA">
        <w:tc>
          <w:tcPr>
            <w:tcW w:w="2518" w:type="dxa"/>
          </w:tcPr>
          <w:p w:rsidR="00B427E3" w:rsidRDefault="00B427E3" w:rsidP="00B427E3">
            <w:pPr>
              <w:pStyle w:val="ListParagraph"/>
              <w:numPr>
                <w:ilvl w:val="0"/>
                <w:numId w:val="2"/>
              </w:numPr>
              <w:tabs>
                <w:tab w:val="left" w:pos="284"/>
              </w:tabs>
              <w:ind w:left="142" w:hanging="142"/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Брой и позиции (длъжности) на незаетите щатни бройки </w:t>
            </w:r>
            <w:r w:rsidRPr="00B427E3"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  <w:t>(към месец декември 2024 г.)</w:t>
            </w:r>
          </w:p>
        </w:tc>
        <w:tc>
          <w:tcPr>
            <w:tcW w:w="6946" w:type="dxa"/>
          </w:tcPr>
          <w:p w:rsidR="00B427E3" w:rsidRPr="00F34604" w:rsidRDefault="00B427E3" w:rsidP="002036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3B48" w:rsidRPr="00F34604" w:rsidTr="006251DA">
        <w:tc>
          <w:tcPr>
            <w:tcW w:w="2518" w:type="dxa"/>
          </w:tcPr>
          <w:p w:rsidR="00D13B48" w:rsidRPr="00F34604" w:rsidRDefault="00827FDA" w:rsidP="00C971C6">
            <w:pPr>
              <w:pStyle w:val="ListParagraph"/>
              <w:numPr>
                <w:ilvl w:val="0"/>
                <w:numId w:val="2"/>
              </w:numPr>
              <w:tabs>
                <w:tab w:val="left" w:pos="284"/>
              </w:tabs>
              <w:ind w:left="142" w:hanging="142"/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 </w:t>
            </w:r>
            <w:r w:rsidR="00345A0B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При приложимост, б</w:t>
            </w:r>
            <w:r w:rsidR="00D13B48" w:rsidRPr="00F34604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рой</w:t>
            </w:r>
            <w:r w:rsidR="004A768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 </w:t>
            </w:r>
            <w:r w:rsidR="0057067C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и позиции на</w:t>
            </w:r>
            <w:r w:rsidR="00D13B48" w:rsidRPr="00F34604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 служители на граждански договори</w:t>
            </w:r>
            <w:r w:rsidR="00D245C9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:</w:t>
            </w:r>
            <w:r w:rsidR="00D245C9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br/>
            </w:r>
            <w:r w:rsidR="00CF7CC6" w:rsidRPr="007D127D"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  <w:t>(към месец декември 2024 г.)</w:t>
            </w:r>
          </w:p>
        </w:tc>
        <w:tc>
          <w:tcPr>
            <w:tcW w:w="6946" w:type="dxa"/>
          </w:tcPr>
          <w:p w:rsidR="00D13B48" w:rsidRPr="00F34604" w:rsidRDefault="00D13B48" w:rsidP="002036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D13B48" w:rsidRPr="00F34604" w:rsidTr="006251DA">
        <w:tc>
          <w:tcPr>
            <w:tcW w:w="2518" w:type="dxa"/>
          </w:tcPr>
          <w:p w:rsidR="00D13B48" w:rsidRPr="00F34604" w:rsidRDefault="00827FDA" w:rsidP="00073E9C">
            <w:pPr>
              <w:pStyle w:val="ListParagraph"/>
              <w:numPr>
                <w:ilvl w:val="0"/>
                <w:numId w:val="2"/>
              </w:numPr>
              <w:tabs>
                <w:tab w:val="left" w:pos="284"/>
              </w:tabs>
              <w:ind w:left="142" w:hanging="142"/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 </w:t>
            </w:r>
            <w:r w:rsidR="00D13B48" w:rsidRPr="00F34604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Брой </w:t>
            </w:r>
            <w:r w:rsidR="0000535E" w:rsidRPr="00F34604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и позиции </w:t>
            </w:r>
            <w:r w:rsidR="00D245C9" w:rsidRPr="00D245C9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на специалистите</w:t>
            </w:r>
            <w:r w:rsidR="00D245C9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 </w:t>
            </w:r>
            <w:r w:rsidR="00D245C9" w:rsidRPr="007D127D"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  <w:t>(</w:t>
            </w:r>
            <w:r w:rsidR="0065441E" w:rsidRPr="007D127D"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  <w:t>основни специалисти, не</w:t>
            </w:r>
            <w:r w:rsidR="00345A0B" w:rsidRPr="007D127D"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  <w:t>обходими за функционирането на Д</w:t>
            </w:r>
            <w:r w:rsidR="0065441E" w:rsidRPr="007D127D"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  <w:t>ома, и препоръчителни специалисти</w:t>
            </w:r>
            <w:r w:rsidR="00D245C9" w:rsidRPr="007D127D"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  <w:t>)</w:t>
            </w:r>
            <w:r w:rsidR="00073E9C">
              <w:rPr>
                <w:rStyle w:val="FootnoteReference"/>
                <w:rFonts w:ascii="Times New Roman" w:hAnsi="Times New Roman" w:cs="Times New Roman"/>
                <w:sz w:val="20"/>
                <w:szCs w:val="20"/>
                <w:lang w:val="bg-BG"/>
              </w:rPr>
              <w:footnoteReference w:id="5"/>
            </w:r>
            <w:r w:rsidR="00EC2D0C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, </w:t>
            </w:r>
            <w:r w:rsidR="00D13B48" w:rsidRPr="00F34604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без медицински </w:t>
            </w:r>
            <w:r w:rsidR="007D127D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специалисти:</w:t>
            </w:r>
            <w:r w:rsidR="006251D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br/>
            </w:r>
            <w:r w:rsidR="00CF7CC6" w:rsidRPr="007D127D"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  <w:t>(към месец декември 2024 г.)</w:t>
            </w:r>
          </w:p>
        </w:tc>
        <w:tc>
          <w:tcPr>
            <w:tcW w:w="6946" w:type="dxa"/>
          </w:tcPr>
          <w:p w:rsidR="00D13B48" w:rsidRPr="00F34604" w:rsidRDefault="00D13B48" w:rsidP="002036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D13B48" w:rsidRPr="00F34604" w:rsidTr="006251DA">
        <w:tc>
          <w:tcPr>
            <w:tcW w:w="2518" w:type="dxa"/>
          </w:tcPr>
          <w:p w:rsidR="00D13B48" w:rsidRPr="00F34604" w:rsidRDefault="005F6F0A" w:rsidP="00C971C6">
            <w:pPr>
              <w:pStyle w:val="ListParagraph"/>
              <w:numPr>
                <w:ilvl w:val="0"/>
                <w:numId w:val="2"/>
              </w:numPr>
              <w:tabs>
                <w:tab w:val="left" w:pos="284"/>
              </w:tabs>
              <w:ind w:left="142" w:hanging="142"/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 </w:t>
            </w:r>
            <w:r w:rsidR="00D13B48" w:rsidRPr="00F34604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Брой </w:t>
            </w:r>
            <w:r w:rsidR="0000535E" w:rsidRPr="00F34604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и позиции </w:t>
            </w:r>
            <w:r w:rsidR="00D13B48" w:rsidRPr="00F34604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на медицински</w:t>
            </w:r>
            <w:r w:rsidR="00D245C9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те специалисти:</w:t>
            </w:r>
            <w:r w:rsidR="006251D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br/>
            </w:r>
            <w:r w:rsidR="00CF7CC6" w:rsidRPr="007D127D"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  <w:t>(към месец декември 2024 г.)</w:t>
            </w:r>
          </w:p>
        </w:tc>
        <w:tc>
          <w:tcPr>
            <w:tcW w:w="6946" w:type="dxa"/>
          </w:tcPr>
          <w:p w:rsidR="00D13B48" w:rsidRPr="00F34604" w:rsidRDefault="00D13B48" w:rsidP="002036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D13B48" w:rsidRPr="00F34604" w:rsidTr="006251DA">
        <w:tc>
          <w:tcPr>
            <w:tcW w:w="2518" w:type="dxa"/>
          </w:tcPr>
          <w:p w:rsidR="00D13B48" w:rsidRPr="00F34604" w:rsidRDefault="00827FDA" w:rsidP="00C971C6">
            <w:pPr>
              <w:pStyle w:val="ListParagraph"/>
              <w:numPr>
                <w:ilvl w:val="0"/>
                <w:numId w:val="2"/>
              </w:numPr>
              <w:tabs>
                <w:tab w:val="left" w:pos="284"/>
              </w:tabs>
              <w:ind w:left="142" w:hanging="142"/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 </w:t>
            </w:r>
            <w:r w:rsidR="00D13B48" w:rsidRPr="00F34604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Брой </w:t>
            </w:r>
            <w:r w:rsidR="0000535E" w:rsidRPr="00F34604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и позиции </w:t>
            </w:r>
            <w:r w:rsidR="00B8051E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на </w:t>
            </w:r>
            <w:r w:rsidR="0065441E" w:rsidRPr="0065441E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служители</w:t>
            </w:r>
            <w:r w:rsidR="0065441E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те</w:t>
            </w:r>
            <w:r w:rsidR="002B1D30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 </w:t>
            </w:r>
            <w:r w:rsidR="002B1D30" w:rsidRPr="00535360"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  <w:t>(неспециалисти)</w:t>
            </w:r>
            <w:r w:rsidR="0065441E" w:rsidRPr="0065441E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 пряко ангажирани с обслужването на потребителите</w:t>
            </w:r>
            <w:r w:rsidR="0065441E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:</w:t>
            </w:r>
            <w:r w:rsidR="0065441E" w:rsidRPr="0065441E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 </w:t>
            </w:r>
            <w:r w:rsidR="0065441E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br/>
            </w:r>
            <w:r w:rsidR="00CF7CC6" w:rsidRPr="007D127D"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  <w:t>(към месец декември 2024 г.)</w:t>
            </w:r>
          </w:p>
        </w:tc>
        <w:tc>
          <w:tcPr>
            <w:tcW w:w="6946" w:type="dxa"/>
          </w:tcPr>
          <w:p w:rsidR="00D13B48" w:rsidRPr="00F34604" w:rsidRDefault="00D13B48" w:rsidP="002036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58203B" w:rsidRPr="00F34604" w:rsidTr="006251DA">
        <w:tc>
          <w:tcPr>
            <w:tcW w:w="2518" w:type="dxa"/>
          </w:tcPr>
          <w:p w:rsidR="0058203B" w:rsidRDefault="0058203B" w:rsidP="00C971C6">
            <w:pPr>
              <w:pStyle w:val="ListParagraph"/>
              <w:numPr>
                <w:ilvl w:val="0"/>
                <w:numId w:val="2"/>
              </w:numPr>
              <w:tabs>
                <w:tab w:val="left" w:pos="284"/>
              </w:tabs>
              <w:ind w:left="142" w:hanging="142"/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F34604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Брой и позиции 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на </w:t>
            </w:r>
            <w:r w:rsidRPr="0065441E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служители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те, </w:t>
            </w:r>
            <w:r w:rsidRPr="0065441E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подп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омагащи функционирането на Дома</w:t>
            </w:r>
            <w:r w:rsidR="00C971C6">
              <w:rPr>
                <w:rStyle w:val="FootnoteReference"/>
                <w:rFonts w:ascii="Times New Roman" w:hAnsi="Times New Roman" w:cs="Times New Roman"/>
                <w:sz w:val="20"/>
                <w:szCs w:val="20"/>
                <w:lang w:val="bg-BG"/>
              </w:rPr>
              <w:footnoteReference w:id="6"/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:</w:t>
            </w:r>
            <w:r w:rsidRPr="0065441E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br/>
            </w:r>
            <w:r w:rsidRPr="007D127D"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  <w:t xml:space="preserve">(към </w:t>
            </w:r>
            <w:r w:rsidR="00CF7CC6" w:rsidRPr="007D127D"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  <w:t xml:space="preserve">месец декември </w:t>
            </w:r>
            <w:r w:rsidRPr="007D127D"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  <w:t>202</w:t>
            </w:r>
            <w:r w:rsidR="00CF7CC6" w:rsidRPr="007D127D"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  <w:t>4</w:t>
            </w:r>
            <w:r w:rsidRPr="007D127D"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  <w:t xml:space="preserve"> г.)</w:t>
            </w:r>
          </w:p>
        </w:tc>
        <w:tc>
          <w:tcPr>
            <w:tcW w:w="6946" w:type="dxa"/>
          </w:tcPr>
          <w:p w:rsidR="0058203B" w:rsidRPr="00F34604" w:rsidRDefault="0058203B" w:rsidP="002036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C99" w:rsidRPr="00F34604" w:rsidTr="006251DA">
        <w:tc>
          <w:tcPr>
            <w:tcW w:w="2518" w:type="dxa"/>
          </w:tcPr>
          <w:p w:rsidR="00810C99" w:rsidRPr="00F34604" w:rsidRDefault="00827FDA" w:rsidP="00C971C6">
            <w:pPr>
              <w:pStyle w:val="ListParagraph"/>
              <w:numPr>
                <w:ilvl w:val="0"/>
                <w:numId w:val="2"/>
              </w:numPr>
              <w:tabs>
                <w:tab w:val="left" w:pos="284"/>
              </w:tabs>
              <w:ind w:left="142" w:hanging="142"/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 </w:t>
            </w:r>
            <w:r w:rsidR="00810C99" w:rsidRPr="00F34604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Процентно съотношение на средствата</w:t>
            </w:r>
            <w:r w:rsidR="00443ACE" w:rsidRPr="00443ACE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 </w:t>
            </w:r>
            <w:r w:rsidR="00810C99" w:rsidRPr="00F34604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за възнаграждения на персонала</w:t>
            </w:r>
            <w:r w:rsidR="00810C99" w:rsidRPr="00443ACE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 </w:t>
            </w:r>
            <w:r w:rsidR="00810C99" w:rsidRPr="00F34604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спрямо средствата за издръжка</w:t>
            </w:r>
            <w:r w:rsidR="00AB6C26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 в 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Дома</w:t>
            </w:r>
            <w:r w:rsidR="00DB3A3C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:</w:t>
            </w:r>
          </w:p>
        </w:tc>
        <w:tc>
          <w:tcPr>
            <w:tcW w:w="6946" w:type="dxa"/>
          </w:tcPr>
          <w:p w:rsidR="00810C99" w:rsidRPr="00F34604" w:rsidRDefault="00810C99" w:rsidP="002036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810C99" w:rsidRPr="00F34604" w:rsidTr="006251DA">
        <w:tc>
          <w:tcPr>
            <w:tcW w:w="2518" w:type="dxa"/>
          </w:tcPr>
          <w:p w:rsidR="00810C99" w:rsidRPr="00F34604" w:rsidRDefault="00827FDA" w:rsidP="00C971C6">
            <w:pPr>
              <w:pStyle w:val="ListParagraph"/>
              <w:numPr>
                <w:ilvl w:val="0"/>
                <w:numId w:val="2"/>
              </w:numPr>
              <w:tabs>
                <w:tab w:val="left" w:pos="284"/>
              </w:tabs>
              <w:ind w:left="142" w:hanging="142"/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 </w:t>
            </w:r>
            <w:r w:rsidR="00810C99" w:rsidRPr="00F34604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Общ размер на средствата за възнаграждение на персонала за календарната година </w:t>
            </w:r>
            <w:r w:rsidR="00810C99" w:rsidRPr="007D127D"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  <w:t>(по трудови правоотношения и граждански договори)</w:t>
            </w:r>
            <w:r w:rsidR="00DB3A3C" w:rsidRPr="007D127D"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  <w:t>:</w:t>
            </w:r>
            <w:r w:rsidR="00AB6C26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 </w:t>
            </w:r>
          </w:p>
        </w:tc>
        <w:tc>
          <w:tcPr>
            <w:tcW w:w="6946" w:type="dxa"/>
          </w:tcPr>
          <w:p w:rsidR="00810C99" w:rsidRPr="00F34604" w:rsidRDefault="00810C99" w:rsidP="002036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</w:tbl>
    <w:p w:rsidR="001854BF" w:rsidRPr="00F34604" w:rsidRDefault="001854BF" w:rsidP="002036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56627" w:rsidRPr="00827FDA" w:rsidRDefault="00BB284E" w:rsidP="0020362D">
      <w:pPr>
        <w:spacing w:after="160" w:line="259" w:lineRule="auto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827FDA">
        <w:rPr>
          <w:rFonts w:ascii="Times New Roman" w:hAnsi="Times New Roman" w:cs="Times New Roman"/>
          <w:b/>
          <w:sz w:val="24"/>
          <w:szCs w:val="24"/>
        </w:rPr>
        <w:t>V</w:t>
      </w:r>
      <w:r w:rsidR="00F52223" w:rsidRPr="00827FDA">
        <w:rPr>
          <w:rFonts w:ascii="Times New Roman" w:hAnsi="Times New Roman" w:cs="Times New Roman"/>
          <w:b/>
          <w:sz w:val="24"/>
          <w:szCs w:val="24"/>
        </w:rPr>
        <w:t>І</w:t>
      </w:r>
      <w:r w:rsidR="00556627" w:rsidRPr="00827FDA">
        <w:rPr>
          <w:rFonts w:ascii="Times New Roman" w:hAnsi="Times New Roman" w:cs="Times New Roman"/>
          <w:b/>
          <w:sz w:val="24"/>
          <w:szCs w:val="24"/>
        </w:rPr>
        <w:t>І. Обучение и супервизии на служителите</w:t>
      </w:r>
      <w:r w:rsidR="005F6F0A">
        <w:rPr>
          <w:rFonts w:ascii="Times New Roman" w:hAnsi="Times New Roman" w:cs="Times New Roman"/>
          <w:b/>
          <w:sz w:val="24"/>
          <w:szCs w:val="24"/>
        </w:rPr>
        <w:t xml:space="preserve"> в Дома</w:t>
      </w:r>
      <w:r w:rsidR="00556627" w:rsidRPr="00827FDA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TableGrid"/>
        <w:tblW w:w="9464" w:type="dxa"/>
        <w:tblLayout w:type="fixed"/>
        <w:tblLook w:val="04A0" w:firstRow="1" w:lastRow="0" w:firstColumn="1" w:lastColumn="0" w:noHBand="0" w:noVBand="1"/>
      </w:tblPr>
      <w:tblGrid>
        <w:gridCol w:w="2518"/>
        <w:gridCol w:w="6946"/>
      </w:tblGrid>
      <w:tr w:rsidR="00556627" w:rsidRPr="00F34604" w:rsidTr="006251DA">
        <w:tc>
          <w:tcPr>
            <w:tcW w:w="2518" w:type="dxa"/>
          </w:tcPr>
          <w:p w:rsidR="00556627" w:rsidRPr="00F34604" w:rsidRDefault="00827FDA" w:rsidP="00B92B7E">
            <w:pPr>
              <w:pStyle w:val="ListParagraph"/>
              <w:numPr>
                <w:ilvl w:val="0"/>
                <w:numId w:val="2"/>
              </w:numPr>
              <w:tabs>
                <w:tab w:val="left" w:pos="284"/>
              </w:tabs>
              <w:ind w:left="142" w:hanging="142"/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 </w:t>
            </w:r>
            <w:r w:rsidR="00F22285" w:rsidRPr="00F34604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Общ б</w:t>
            </w:r>
            <w:r w:rsidR="00556627" w:rsidRPr="00F34604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рой обучения на ръководителя</w:t>
            </w:r>
            <w:r w:rsidR="00D13B48" w:rsidRPr="00F34604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 на 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Дома</w:t>
            </w:r>
            <w:r w:rsidR="00345A0B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 за 202</w:t>
            </w:r>
            <w:r w:rsidR="00CF7CC6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4</w:t>
            </w:r>
            <w:r w:rsidR="00345A0B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 г.:</w:t>
            </w:r>
          </w:p>
        </w:tc>
        <w:tc>
          <w:tcPr>
            <w:tcW w:w="6946" w:type="dxa"/>
          </w:tcPr>
          <w:p w:rsidR="00556627" w:rsidRDefault="00556627" w:rsidP="002036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D639D9" w:rsidRPr="00F34604" w:rsidRDefault="00D639D9" w:rsidP="002036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556627" w:rsidRPr="00F34604" w:rsidTr="006251DA">
        <w:tc>
          <w:tcPr>
            <w:tcW w:w="2518" w:type="dxa"/>
          </w:tcPr>
          <w:p w:rsidR="00556627" w:rsidRPr="00F34604" w:rsidRDefault="00827FDA" w:rsidP="00B92B7E">
            <w:pPr>
              <w:pStyle w:val="ListParagraph"/>
              <w:numPr>
                <w:ilvl w:val="0"/>
                <w:numId w:val="2"/>
              </w:numPr>
              <w:tabs>
                <w:tab w:val="left" w:pos="284"/>
              </w:tabs>
              <w:ind w:left="142" w:hanging="142"/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 </w:t>
            </w:r>
            <w:r w:rsidR="00F22285" w:rsidRPr="00F34604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Общ б</w:t>
            </w:r>
            <w:r w:rsidR="00556627" w:rsidRPr="00F34604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рой на въвеждащите обучения на </w:t>
            </w:r>
            <w:r w:rsidR="00556627" w:rsidRPr="00443ACE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служителите</w:t>
            </w:r>
            <w:r w:rsidR="00345A0B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 за 202</w:t>
            </w:r>
            <w:r w:rsidR="00CF7CC6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4</w:t>
            </w:r>
            <w:r w:rsidR="00345A0B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 г.</w:t>
            </w:r>
            <w:r w:rsidR="00B427E3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 (при приложимост)</w:t>
            </w:r>
            <w:r w:rsidR="00DB3A3C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:</w:t>
            </w:r>
            <w:r w:rsidR="00D13B48" w:rsidRPr="00443ACE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 </w:t>
            </w:r>
          </w:p>
        </w:tc>
        <w:tc>
          <w:tcPr>
            <w:tcW w:w="6946" w:type="dxa"/>
          </w:tcPr>
          <w:p w:rsidR="00556627" w:rsidRDefault="00556627" w:rsidP="002036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D639D9" w:rsidRPr="00F34604" w:rsidRDefault="00D639D9" w:rsidP="002036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556627" w:rsidRPr="00F34604" w:rsidTr="006251DA">
        <w:tc>
          <w:tcPr>
            <w:tcW w:w="2518" w:type="dxa"/>
          </w:tcPr>
          <w:p w:rsidR="00556627" w:rsidRPr="00F34604" w:rsidRDefault="00827FDA" w:rsidP="00B92B7E">
            <w:pPr>
              <w:pStyle w:val="ListParagraph"/>
              <w:numPr>
                <w:ilvl w:val="0"/>
                <w:numId w:val="2"/>
              </w:numPr>
              <w:tabs>
                <w:tab w:val="left" w:pos="284"/>
              </w:tabs>
              <w:ind w:left="142" w:hanging="142"/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 </w:t>
            </w:r>
            <w:r w:rsidR="00F22285" w:rsidRPr="00F34604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Общ б</w:t>
            </w:r>
            <w:r w:rsidR="00556627" w:rsidRPr="00F34604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рой на</w:t>
            </w:r>
            <w:r w:rsidR="00D13B48" w:rsidRPr="00F34604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дграждащи обучения</w:t>
            </w:r>
            <w:r w:rsidR="00556627" w:rsidRPr="00F34604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 на служителите </w:t>
            </w:r>
            <w:r w:rsidR="00556627" w:rsidRPr="007D127D"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  <w:t>(вътрешни и външни)</w:t>
            </w:r>
            <w:r w:rsidR="00345A0B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 за 202</w:t>
            </w:r>
            <w:r w:rsidR="00CF7CC6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4</w:t>
            </w:r>
            <w:r w:rsidR="00345A0B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 г.</w:t>
            </w:r>
            <w:r w:rsidR="00DB3A3C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:</w:t>
            </w:r>
          </w:p>
        </w:tc>
        <w:tc>
          <w:tcPr>
            <w:tcW w:w="6946" w:type="dxa"/>
          </w:tcPr>
          <w:p w:rsidR="00556627" w:rsidRDefault="00556627" w:rsidP="002036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D639D9" w:rsidRDefault="00D639D9" w:rsidP="002036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D639D9" w:rsidRDefault="00D639D9" w:rsidP="002036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D639D9" w:rsidRPr="00F34604" w:rsidRDefault="00D639D9" w:rsidP="002036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556627" w:rsidRPr="00F34604" w:rsidTr="006251DA">
        <w:tc>
          <w:tcPr>
            <w:tcW w:w="2518" w:type="dxa"/>
          </w:tcPr>
          <w:p w:rsidR="00556627" w:rsidRPr="00F34604" w:rsidRDefault="00827FDA" w:rsidP="00B92B7E">
            <w:pPr>
              <w:pStyle w:val="ListParagraph"/>
              <w:numPr>
                <w:ilvl w:val="0"/>
                <w:numId w:val="2"/>
              </w:numPr>
              <w:tabs>
                <w:tab w:val="left" w:pos="284"/>
              </w:tabs>
              <w:ind w:left="142" w:hanging="142"/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 </w:t>
            </w:r>
            <w:r w:rsidR="00D245C9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Общ б</w:t>
            </w:r>
            <w:r w:rsidR="00556627" w:rsidRPr="00F34604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рой на супервизиите</w:t>
            </w:r>
            <w:r w:rsidR="00D13B48" w:rsidRPr="00F34604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 на служителите</w:t>
            </w:r>
            <w:r w:rsidR="00345A0B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 за 202</w:t>
            </w:r>
            <w:r w:rsidR="00CF7CC6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4</w:t>
            </w:r>
            <w:r w:rsidR="00345A0B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 г.:</w:t>
            </w:r>
          </w:p>
        </w:tc>
        <w:tc>
          <w:tcPr>
            <w:tcW w:w="6946" w:type="dxa"/>
          </w:tcPr>
          <w:p w:rsidR="00556627" w:rsidRDefault="00556627" w:rsidP="002036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D639D9" w:rsidRPr="00F34604" w:rsidRDefault="00D639D9" w:rsidP="002036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</w:tbl>
    <w:p w:rsidR="00420D13" w:rsidRPr="00697BD2" w:rsidRDefault="000D1D75" w:rsidP="00CF7CC6">
      <w:pPr>
        <w:keepNext/>
        <w:keepLines/>
        <w:spacing w:before="240" w:after="240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97BD2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="00420D13" w:rsidRPr="00697BD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Pr="00697BD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Резултати </w:t>
      </w:r>
    </w:p>
    <w:p w:rsidR="000D1D75" w:rsidRPr="00ED1B9A" w:rsidRDefault="00BB284E" w:rsidP="0020362D">
      <w:pPr>
        <w:spacing w:after="160" w:line="259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D1B9A"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 w:rsidR="00F52223" w:rsidRPr="00ED1B9A">
        <w:rPr>
          <w:rFonts w:ascii="Times New Roman" w:eastAsia="Times New Roman" w:hAnsi="Times New Roman" w:cs="Times New Roman"/>
          <w:b/>
          <w:bCs/>
          <w:sz w:val="24"/>
          <w:szCs w:val="24"/>
        </w:rPr>
        <w:t>III</w:t>
      </w:r>
      <w:r w:rsidR="000D1D75" w:rsidRPr="00ED1B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="000D1D75" w:rsidRPr="00ED1B9A">
        <w:rPr>
          <w:rFonts w:ascii="Times New Roman" w:hAnsi="Times New Roman" w:cs="Times New Roman"/>
          <w:b/>
          <w:sz w:val="24"/>
          <w:szCs w:val="24"/>
        </w:rPr>
        <w:t>Резултати</w:t>
      </w:r>
      <w:r w:rsidR="000D1D75" w:rsidRPr="00ED1B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от предоставяне на </w:t>
      </w:r>
      <w:r w:rsidR="005F6F0A" w:rsidRPr="00ED1B9A">
        <w:rPr>
          <w:rFonts w:ascii="Times New Roman" w:eastAsia="Times New Roman" w:hAnsi="Times New Roman" w:cs="Times New Roman"/>
          <w:b/>
          <w:bCs/>
          <w:sz w:val="24"/>
          <w:szCs w:val="24"/>
        </w:rPr>
        <w:t>грижи за потребителите в Дома.</w:t>
      </w:r>
    </w:p>
    <w:p w:rsidR="00556627" w:rsidRPr="00F34604" w:rsidRDefault="009759CF" w:rsidP="00B92B7E">
      <w:pPr>
        <w:pStyle w:val="ListParagraph"/>
        <w:numPr>
          <w:ilvl w:val="0"/>
          <w:numId w:val="2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="00420D13" w:rsidRPr="00F34604">
        <w:rPr>
          <w:rFonts w:ascii="Times New Roman" w:hAnsi="Times New Roman" w:cs="Times New Roman"/>
          <w:sz w:val="24"/>
          <w:szCs w:val="24"/>
          <w:lang w:val="bg-BG"/>
        </w:rPr>
        <w:t xml:space="preserve">Постигнати резултати </w:t>
      </w:r>
      <w:r w:rsidR="005F6F0A">
        <w:rPr>
          <w:rFonts w:ascii="Times New Roman" w:hAnsi="Times New Roman" w:cs="Times New Roman"/>
          <w:sz w:val="24"/>
          <w:szCs w:val="24"/>
          <w:lang w:val="bg-BG"/>
        </w:rPr>
        <w:t>с потребителите в Дома</w:t>
      </w:r>
      <w:r w:rsidR="00420D13" w:rsidRPr="00F34604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 w:rsidR="00420D13" w:rsidRPr="00535360">
        <w:rPr>
          <w:rFonts w:ascii="Times New Roman" w:hAnsi="Times New Roman" w:cs="Times New Roman"/>
          <w:i/>
          <w:sz w:val="24"/>
          <w:szCs w:val="24"/>
          <w:lang w:val="bg-BG"/>
        </w:rPr>
        <w:t>(В Поле 1.</w:t>
      </w:r>
      <w:r w:rsidR="00420D13" w:rsidRPr="00F34604">
        <w:rPr>
          <w:rFonts w:ascii="Times New Roman" w:hAnsi="Times New Roman" w:cs="Times New Roman"/>
          <w:i/>
          <w:sz w:val="24"/>
          <w:szCs w:val="24"/>
          <w:lang w:val="bg-BG"/>
        </w:rPr>
        <w:t xml:space="preserve"> опишете постигнатите резултати за </w:t>
      </w:r>
      <w:r w:rsidR="000D1D75" w:rsidRPr="00F34604">
        <w:rPr>
          <w:rFonts w:ascii="Times New Roman" w:hAnsi="Times New Roman" w:cs="Times New Roman"/>
          <w:i/>
          <w:sz w:val="24"/>
          <w:szCs w:val="24"/>
          <w:lang w:val="bg-BG"/>
        </w:rPr>
        <w:t xml:space="preserve">потребителите през </w:t>
      </w:r>
      <w:r w:rsidR="00420D13" w:rsidRPr="00F34604">
        <w:rPr>
          <w:rFonts w:ascii="Times New Roman" w:hAnsi="Times New Roman" w:cs="Times New Roman"/>
          <w:i/>
          <w:sz w:val="24"/>
          <w:szCs w:val="24"/>
          <w:lang w:val="bg-BG"/>
        </w:rPr>
        <w:t xml:space="preserve">отчетния период, </w:t>
      </w:r>
      <w:r w:rsidR="000D1D75" w:rsidRPr="00F34604">
        <w:rPr>
          <w:rFonts w:ascii="Times New Roman" w:hAnsi="Times New Roman" w:cs="Times New Roman"/>
          <w:i/>
          <w:sz w:val="24"/>
          <w:szCs w:val="24"/>
          <w:lang w:val="bg-BG"/>
        </w:rPr>
        <w:t>предвид техните</w:t>
      </w:r>
      <w:r w:rsidR="00420D13" w:rsidRPr="00F34604"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  <w:r w:rsidR="0007038F">
        <w:rPr>
          <w:rFonts w:ascii="Times New Roman" w:hAnsi="Times New Roman" w:cs="Times New Roman"/>
          <w:i/>
          <w:sz w:val="24"/>
          <w:szCs w:val="24"/>
          <w:lang w:val="bg-BG"/>
        </w:rPr>
        <w:t>индивидуални планове</w:t>
      </w:r>
      <w:r w:rsidR="00DB3A3C">
        <w:rPr>
          <w:rFonts w:ascii="Times New Roman" w:hAnsi="Times New Roman" w:cs="Times New Roman"/>
          <w:i/>
          <w:sz w:val="24"/>
          <w:szCs w:val="24"/>
          <w:lang w:val="bg-BG"/>
        </w:rPr>
        <w:t>)</w:t>
      </w:r>
      <w:r w:rsidR="00DB3A3C">
        <w:rPr>
          <w:rFonts w:ascii="Times New Roman" w:hAnsi="Times New Roman" w:cs="Times New Roman"/>
          <w:sz w:val="24"/>
          <w:szCs w:val="24"/>
          <w:lang w:val="bg-BG"/>
        </w:rPr>
        <w:t>:</w:t>
      </w:r>
    </w:p>
    <w:p w:rsidR="00763C0F" w:rsidRPr="00F34604" w:rsidRDefault="00763C0F" w:rsidP="0020362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63C0F" w:rsidRPr="00F34604" w:rsidRDefault="00420D13" w:rsidP="0020362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4604">
        <w:rPr>
          <w:rFonts w:ascii="Times New Roman" w:eastAsia="Calibri" w:hAnsi="Times New Roman" w:cs="Times New Roman"/>
          <w:b/>
          <w:i/>
          <w:sz w:val="24"/>
          <w:szCs w:val="24"/>
        </w:rPr>
        <w:t>Поле 1.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12"/>
      </w:tblGrid>
      <w:tr w:rsidR="00763C0F" w:rsidRPr="00F34604" w:rsidTr="00763C0F">
        <w:tc>
          <w:tcPr>
            <w:tcW w:w="9212" w:type="dxa"/>
          </w:tcPr>
          <w:p w:rsidR="00763C0F" w:rsidRPr="00F34604" w:rsidRDefault="00763C0F" w:rsidP="002036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3460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Дейности с потребителите:</w:t>
            </w:r>
          </w:p>
          <w:p w:rsidR="00763C0F" w:rsidRPr="00F34604" w:rsidRDefault="00763C0F" w:rsidP="0020362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3460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За </w:t>
            </w:r>
            <w:r w:rsidRPr="00095386">
              <w:rPr>
                <w:rFonts w:ascii="Times New Roman" w:hAnsi="Times New Roman" w:cs="Times New Roman"/>
                <w:sz w:val="24"/>
                <w:szCs w:val="24"/>
                <w:highlight w:val="lightGray"/>
                <w:lang w:val="bg-BG"/>
              </w:rPr>
              <w:t>……</w:t>
            </w:r>
            <w:r w:rsidR="00D13B48" w:rsidRPr="00F3460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бр.</w:t>
            </w:r>
            <w:r w:rsidRPr="00F3460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потребители са изпълнени </w:t>
            </w:r>
            <w:r w:rsidRPr="00123AFC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ВСИЧКИ</w:t>
            </w:r>
            <w:r w:rsidRPr="00F3460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дейности, заложени в техните </w:t>
            </w:r>
            <w:r w:rsidR="0007038F" w:rsidRPr="0007038F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индивидуални планове</w:t>
            </w:r>
            <w:r w:rsidRPr="00F3460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;</w:t>
            </w:r>
          </w:p>
          <w:p w:rsidR="00763C0F" w:rsidRPr="00F34604" w:rsidRDefault="00763C0F" w:rsidP="0020362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3460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За </w:t>
            </w:r>
            <w:r w:rsidRPr="00095386">
              <w:rPr>
                <w:rFonts w:ascii="Times New Roman" w:hAnsi="Times New Roman" w:cs="Times New Roman"/>
                <w:sz w:val="24"/>
                <w:szCs w:val="24"/>
                <w:highlight w:val="lightGray"/>
                <w:lang w:val="bg-BG"/>
              </w:rPr>
              <w:t>……</w:t>
            </w:r>
            <w:r w:rsidR="00D13B48" w:rsidRPr="00F3460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бр.</w:t>
            </w:r>
            <w:r w:rsidRPr="00F3460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потребители са изпълнени </w:t>
            </w:r>
            <w:r w:rsidR="00AF5DE3" w:rsidRPr="00123AFC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ЧАСТ</w:t>
            </w:r>
            <w:r w:rsidRPr="00F3460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от дейностите, заложени в техните </w:t>
            </w:r>
            <w:r w:rsidR="0007038F" w:rsidRPr="0007038F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индивидуални планове</w:t>
            </w:r>
            <w:r w:rsidRPr="00F3460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F3460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bg-BG"/>
              </w:rPr>
              <w:t>(*)</w:t>
            </w:r>
            <w:r w:rsidRPr="00F3460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;</w:t>
            </w:r>
          </w:p>
          <w:p w:rsidR="00763C0F" w:rsidRPr="00F34604" w:rsidRDefault="00763C0F" w:rsidP="0020362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3460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За </w:t>
            </w:r>
            <w:r w:rsidRPr="00095386">
              <w:rPr>
                <w:rFonts w:ascii="Times New Roman" w:hAnsi="Times New Roman" w:cs="Times New Roman"/>
                <w:sz w:val="24"/>
                <w:szCs w:val="24"/>
                <w:highlight w:val="lightGray"/>
                <w:lang w:val="bg-BG"/>
              </w:rPr>
              <w:t>……</w:t>
            </w:r>
            <w:r w:rsidR="00D13B48" w:rsidRPr="00F3460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бр.</w:t>
            </w:r>
            <w:r w:rsidRPr="00F3460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потребители </w:t>
            </w:r>
            <w:r w:rsidRPr="00123AFC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НЕ</w:t>
            </w:r>
            <w:r w:rsidRPr="00F3460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са изпълнени</w:t>
            </w:r>
            <w:r w:rsidR="0057067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всички </w:t>
            </w:r>
            <w:r w:rsidR="00F22285" w:rsidRPr="00F3460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дейности</w:t>
            </w:r>
            <w:r w:rsidRPr="00F3460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, заложени в техните </w:t>
            </w:r>
            <w:r w:rsidR="0007038F" w:rsidRPr="0007038F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индивидуални планове</w:t>
            </w:r>
            <w:r w:rsidR="0007038F" w:rsidRPr="00F3460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bg-BG"/>
              </w:rPr>
              <w:t xml:space="preserve"> </w:t>
            </w:r>
            <w:r w:rsidRPr="00F3460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bg-BG"/>
              </w:rPr>
              <w:t>(*)</w:t>
            </w:r>
            <w:r w:rsidRPr="00F3460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;</w:t>
            </w:r>
          </w:p>
          <w:p w:rsidR="00763C0F" w:rsidRPr="00F34604" w:rsidRDefault="00763C0F" w:rsidP="0020362D">
            <w:pPr>
              <w:pStyle w:val="ListParagraph"/>
              <w:ind w:left="780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763C0F" w:rsidRPr="00F34604" w:rsidRDefault="00763C0F" w:rsidP="002036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3460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Резултати от работата с потребителите:</w:t>
            </w:r>
          </w:p>
          <w:p w:rsidR="00763C0F" w:rsidRPr="00F34604" w:rsidRDefault="00763C0F" w:rsidP="0020362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3460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За </w:t>
            </w:r>
            <w:r w:rsidRPr="00095386">
              <w:rPr>
                <w:rFonts w:ascii="Times New Roman" w:hAnsi="Times New Roman" w:cs="Times New Roman"/>
                <w:sz w:val="24"/>
                <w:szCs w:val="24"/>
                <w:highlight w:val="lightGray"/>
                <w:lang w:val="bg-BG"/>
              </w:rPr>
              <w:t>……</w:t>
            </w:r>
            <w:r w:rsidR="00D13B48" w:rsidRPr="00F3460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бр.</w:t>
            </w:r>
            <w:r w:rsidRPr="00F3460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потребители са постигнати </w:t>
            </w:r>
            <w:r w:rsidRPr="00123AFC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ВСИЧКИ</w:t>
            </w:r>
            <w:r w:rsidRPr="00F3460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резултати, заложени в техните </w:t>
            </w:r>
            <w:r w:rsidR="0007038F" w:rsidRPr="0007038F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индивидуални планове</w:t>
            </w:r>
            <w:r w:rsidRPr="00F3460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;</w:t>
            </w:r>
          </w:p>
          <w:p w:rsidR="00D13B48" w:rsidRPr="00F34604" w:rsidRDefault="00763C0F" w:rsidP="0020362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3460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За </w:t>
            </w:r>
            <w:r w:rsidRPr="00095386">
              <w:rPr>
                <w:rFonts w:ascii="Times New Roman" w:hAnsi="Times New Roman" w:cs="Times New Roman"/>
                <w:sz w:val="24"/>
                <w:szCs w:val="24"/>
                <w:highlight w:val="lightGray"/>
                <w:lang w:val="bg-BG"/>
              </w:rPr>
              <w:t>……</w:t>
            </w:r>
            <w:r w:rsidR="00D13B48" w:rsidRPr="00F3460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бр.</w:t>
            </w:r>
            <w:r w:rsidRPr="00F3460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потребители са постигнати </w:t>
            </w:r>
            <w:r w:rsidR="00AF5DE3" w:rsidRPr="00123AFC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ЧАСТ</w:t>
            </w:r>
            <w:r w:rsidR="00AF5DE3" w:rsidRPr="00F3460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F3460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от резултатите, заложени в техните </w:t>
            </w:r>
            <w:r w:rsidR="0007038F" w:rsidRPr="0007038F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индивидуални планове</w:t>
            </w:r>
            <w:r w:rsidR="0007038F" w:rsidRPr="00F3460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bg-BG"/>
              </w:rPr>
              <w:t xml:space="preserve"> </w:t>
            </w:r>
            <w:r w:rsidRPr="00F3460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bg-BG"/>
              </w:rPr>
              <w:t>(*)</w:t>
            </w:r>
            <w:r w:rsidRPr="00F3460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;</w:t>
            </w:r>
          </w:p>
          <w:p w:rsidR="00763C0F" w:rsidRPr="00F34604" w:rsidRDefault="00763C0F" w:rsidP="0020362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3460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За </w:t>
            </w:r>
            <w:r w:rsidRPr="00095386">
              <w:rPr>
                <w:rFonts w:ascii="Times New Roman" w:hAnsi="Times New Roman" w:cs="Times New Roman"/>
                <w:sz w:val="24"/>
                <w:szCs w:val="24"/>
                <w:highlight w:val="lightGray"/>
                <w:lang w:val="bg-BG"/>
              </w:rPr>
              <w:t>……</w:t>
            </w:r>
            <w:r w:rsidR="00D13B48" w:rsidRPr="00F3460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бр.</w:t>
            </w:r>
            <w:r w:rsidRPr="00F3460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потребители </w:t>
            </w:r>
            <w:r w:rsidRPr="00123AFC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НЕ</w:t>
            </w:r>
            <w:r w:rsidRPr="00F3460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са постигнати </w:t>
            </w:r>
            <w:r w:rsidR="00AF5DE3" w:rsidRPr="00F3460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всички резултати</w:t>
            </w:r>
            <w:r w:rsidRPr="00F3460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, заложени в техните </w:t>
            </w:r>
            <w:r w:rsidR="0007038F" w:rsidRPr="0007038F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индивидуални планове</w:t>
            </w:r>
            <w:r w:rsidR="0007038F" w:rsidRPr="00F3460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bg-BG"/>
              </w:rPr>
              <w:t xml:space="preserve"> </w:t>
            </w:r>
            <w:r w:rsidRPr="00F3460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bg-BG"/>
              </w:rPr>
              <w:t>(*)</w:t>
            </w:r>
            <w:r w:rsidRPr="00F3460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;</w:t>
            </w:r>
          </w:p>
        </w:tc>
      </w:tr>
      <w:tr w:rsidR="00B92B7E" w:rsidRPr="00F34604" w:rsidTr="00B92B7E">
        <w:trPr>
          <w:trHeight w:val="1382"/>
        </w:trPr>
        <w:tc>
          <w:tcPr>
            <w:tcW w:w="9212" w:type="dxa"/>
          </w:tcPr>
          <w:p w:rsidR="00B92B7E" w:rsidRDefault="00B92B7E" w:rsidP="00B92B7E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</w:pPr>
            <w:r w:rsidRPr="00ED1B9A">
              <w:rPr>
                <w:rFonts w:ascii="Times New Roman" w:hAnsi="Times New Roman" w:cs="Times New Roman"/>
                <w:i/>
                <w:sz w:val="20"/>
                <w:szCs w:val="20"/>
              </w:rPr>
              <w:t>(*) Опишете накратко причините, довели до неизпълнение на заложените дейности и/или резултати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  <w:t>:</w:t>
            </w:r>
          </w:p>
          <w:p w:rsidR="00B92B7E" w:rsidRPr="00535360" w:rsidRDefault="00B92B7E" w:rsidP="00B92B7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  <w:p w:rsidR="00B92B7E" w:rsidRPr="00B92B7E" w:rsidRDefault="00B92B7E" w:rsidP="00B92B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B92B7E" w:rsidRPr="00F34604" w:rsidRDefault="00B92B7E" w:rsidP="002036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92B7E" w:rsidRPr="00C672E1" w:rsidRDefault="00B92B7E" w:rsidP="007B124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1240" w:rsidRPr="007B1240" w:rsidRDefault="007B1240" w:rsidP="007B1240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D941ED">
        <w:rPr>
          <w:rFonts w:ascii="Times New Roman" w:hAnsi="Times New Roman" w:cs="Times New Roman"/>
          <w:b/>
          <w:sz w:val="24"/>
          <w:szCs w:val="24"/>
        </w:rPr>
        <w:t xml:space="preserve">Дата:…………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Pr="00D941ED">
        <w:rPr>
          <w:rFonts w:ascii="Times New Roman" w:hAnsi="Times New Roman" w:cs="Times New Roman"/>
          <w:b/>
          <w:sz w:val="24"/>
          <w:szCs w:val="24"/>
        </w:rPr>
        <w:t xml:space="preserve">    Изготвил отчета:……………………………………..</w:t>
      </w:r>
    </w:p>
    <w:p w:rsidR="007B1240" w:rsidRPr="00D941ED" w:rsidRDefault="007B1240" w:rsidP="007B124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941ED">
        <w:rPr>
          <w:rFonts w:ascii="Times New Roman" w:hAnsi="Times New Roman" w:cs="Times New Roman"/>
          <w:i/>
          <w:sz w:val="24"/>
          <w:szCs w:val="24"/>
        </w:rPr>
        <w:t xml:space="preserve">(име, фамилия)                   </w:t>
      </w:r>
    </w:p>
    <w:p w:rsidR="007B1240" w:rsidRDefault="007B1240" w:rsidP="0007262B">
      <w:pPr>
        <w:spacing w:after="0" w:line="240" w:lineRule="auto"/>
        <w:jc w:val="right"/>
        <w:rPr>
          <w:rFonts w:ascii="Times New Roman" w:hAnsi="Times New Roman" w:cs="Times New Roman"/>
          <w:sz w:val="36"/>
          <w:szCs w:val="36"/>
        </w:rPr>
      </w:pPr>
      <w:r w:rsidRPr="00D941ED">
        <w:rPr>
          <w:rFonts w:ascii="Times New Roman" w:hAnsi="Times New Roman" w:cs="Times New Roman"/>
          <w:b/>
          <w:position w:val="64"/>
          <w:sz w:val="24"/>
          <w:szCs w:val="24"/>
        </w:rPr>
        <w:t>Подпис:</w:t>
      </w:r>
      <w:r w:rsidRPr="00D941ED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C663A7">
        <w:rPr>
          <w:rFonts w:ascii="Times New Roman" w:hAnsi="Times New Roman" w:cs="Times New Roman"/>
          <w:b/>
          <w:sz w:val="28"/>
          <w:szCs w:val="28"/>
        </w:rPr>
        <w:pict w14:anchorId="49032AD7">
          <v:shape id="_x0000_i1033" type="#_x0000_t75" alt="Microsoft Office Signature Line..." style="width:151.5pt;height:60.75pt">
            <v:imagedata r:id="rId17" o:title=""/>
            <o:lock v:ext="edit" ungrouping="t" rotation="t" cropping="t" verticies="t" text="t" grouping="t"/>
            <o:signatureline v:ext="edit" id="{C7FBB1BD-8D23-4264-81CC-E1C641243EFC}" provid="{00000000-0000-0000-0000-000000000000}" allowcomments="t" issignatureline="t"/>
          </v:shape>
        </w:pict>
      </w:r>
    </w:p>
    <w:p w:rsidR="007B1240" w:rsidRDefault="007B1240" w:rsidP="007B1240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E74E69" w:rsidRPr="00D6691F" w:rsidRDefault="00E74E69" w:rsidP="007B1240">
      <w:pPr>
        <w:jc w:val="center"/>
        <w:rPr>
          <w:rFonts w:ascii="Times New Roman" w:hAnsi="Times New Roman" w:cs="Times New Roman"/>
          <w:sz w:val="36"/>
          <w:szCs w:val="36"/>
        </w:rPr>
      </w:pPr>
      <w:r w:rsidRPr="00D6691F">
        <w:rPr>
          <w:rFonts w:ascii="Times New Roman" w:hAnsi="Times New Roman" w:cs="Times New Roman"/>
          <w:sz w:val="36"/>
          <w:szCs w:val="36"/>
        </w:rPr>
        <w:t>У</w:t>
      </w:r>
      <w:r w:rsidR="005F6F0A">
        <w:rPr>
          <w:rFonts w:ascii="Times New Roman" w:hAnsi="Times New Roman" w:cs="Times New Roman"/>
          <w:sz w:val="36"/>
          <w:szCs w:val="36"/>
        </w:rPr>
        <w:t>казания за попълване</w:t>
      </w:r>
    </w:p>
    <w:p w:rsidR="00E74E69" w:rsidRPr="00D6691F" w:rsidRDefault="00E74E69" w:rsidP="00681D72">
      <w:pPr>
        <w:numPr>
          <w:ilvl w:val="0"/>
          <w:numId w:val="3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691F">
        <w:rPr>
          <w:rFonts w:ascii="Times New Roman" w:hAnsi="Times New Roman" w:cs="Times New Roman"/>
          <w:sz w:val="24"/>
          <w:szCs w:val="24"/>
        </w:rPr>
        <w:t xml:space="preserve">За всяка </w:t>
      </w:r>
      <w:r w:rsidR="00827FDA">
        <w:rPr>
          <w:rFonts w:ascii="Times New Roman" w:hAnsi="Times New Roman" w:cs="Times New Roman"/>
          <w:sz w:val="24"/>
          <w:szCs w:val="24"/>
        </w:rPr>
        <w:t xml:space="preserve">специализирана институция </w:t>
      </w:r>
      <w:r w:rsidRPr="00D6691F">
        <w:rPr>
          <w:rFonts w:ascii="Times New Roman" w:hAnsi="Times New Roman" w:cs="Times New Roman"/>
          <w:sz w:val="24"/>
          <w:szCs w:val="24"/>
        </w:rPr>
        <w:t>доставчикът попълва отде</w:t>
      </w:r>
      <w:r w:rsidR="00827FDA">
        <w:rPr>
          <w:rFonts w:ascii="Times New Roman" w:hAnsi="Times New Roman" w:cs="Times New Roman"/>
          <w:sz w:val="24"/>
          <w:szCs w:val="24"/>
        </w:rPr>
        <w:t>лна годишна</w:t>
      </w:r>
      <w:r w:rsidRPr="00D6691F">
        <w:rPr>
          <w:rFonts w:ascii="Times New Roman" w:hAnsi="Times New Roman" w:cs="Times New Roman"/>
          <w:sz w:val="24"/>
          <w:szCs w:val="24"/>
        </w:rPr>
        <w:t xml:space="preserve"> </w:t>
      </w:r>
      <w:r w:rsidR="00827FDA">
        <w:rPr>
          <w:rFonts w:ascii="Times New Roman" w:hAnsi="Times New Roman" w:cs="Times New Roman"/>
          <w:sz w:val="24"/>
          <w:szCs w:val="24"/>
        </w:rPr>
        <w:t>справка</w:t>
      </w:r>
      <w:r w:rsidRPr="00D6691F">
        <w:rPr>
          <w:rFonts w:ascii="Times New Roman" w:hAnsi="Times New Roman" w:cs="Times New Roman"/>
          <w:sz w:val="24"/>
          <w:szCs w:val="24"/>
        </w:rPr>
        <w:t>.</w:t>
      </w:r>
    </w:p>
    <w:p w:rsidR="00E74E69" w:rsidRDefault="00E74E69" w:rsidP="00681D72">
      <w:pPr>
        <w:numPr>
          <w:ilvl w:val="0"/>
          <w:numId w:val="3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43A6">
        <w:rPr>
          <w:rFonts w:ascii="Times New Roman" w:hAnsi="Times New Roman" w:cs="Times New Roman"/>
          <w:sz w:val="24"/>
          <w:szCs w:val="24"/>
        </w:rPr>
        <w:t xml:space="preserve">За попълването на данните в </w:t>
      </w:r>
      <w:r w:rsidR="00827FDA">
        <w:rPr>
          <w:rFonts w:ascii="Times New Roman" w:hAnsi="Times New Roman" w:cs="Times New Roman"/>
          <w:sz w:val="24"/>
          <w:szCs w:val="24"/>
        </w:rPr>
        <w:t>годишната</w:t>
      </w:r>
      <w:r w:rsidR="00827FDA" w:rsidRPr="00D6691F">
        <w:rPr>
          <w:rFonts w:ascii="Times New Roman" w:hAnsi="Times New Roman" w:cs="Times New Roman"/>
          <w:sz w:val="24"/>
          <w:szCs w:val="24"/>
        </w:rPr>
        <w:t xml:space="preserve"> </w:t>
      </w:r>
      <w:r w:rsidR="00827FDA">
        <w:rPr>
          <w:rFonts w:ascii="Times New Roman" w:hAnsi="Times New Roman" w:cs="Times New Roman"/>
          <w:sz w:val="24"/>
          <w:szCs w:val="24"/>
        </w:rPr>
        <w:t>справка</w:t>
      </w:r>
      <w:r w:rsidRPr="001643A6">
        <w:rPr>
          <w:rFonts w:ascii="Times New Roman" w:hAnsi="Times New Roman" w:cs="Times New Roman"/>
          <w:sz w:val="24"/>
          <w:szCs w:val="24"/>
        </w:rPr>
        <w:t xml:space="preserve">, моля да бъде използван шрифт – </w:t>
      </w:r>
      <w:r w:rsidRPr="001643A6">
        <w:rPr>
          <w:rFonts w:ascii="Times New Roman" w:hAnsi="Times New Roman" w:cs="Times New Roman"/>
          <w:sz w:val="24"/>
          <w:szCs w:val="24"/>
          <w:lang w:val="en-US"/>
        </w:rPr>
        <w:t>Times New Roman – 12.</w:t>
      </w:r>
    </w:p>
    <w:p w:rsidR="00E74E69" w:rsidRPr="001A5967" w:rsidRDefault="00827FDA" w:rsidP="00681D72">
      <w:pPr>
        <w:numPr>
          <w:ilvl w:val="0"/>
          <w:numId w:val="3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Изготвената</w:t>
      </w:r>
      <w:r w:rsidR="00E74E6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годишна</w:t>
      </w:r>
      <w:r w:rsidRPr="00D669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справка</w:t>
      </w:r>
      <w:r>
        <w:rPr>
          <w:rFonts w:ascii="Times New Roman" w:hAnsi="Times New Roman"/>
          <w:sz w:val="24"/>
          <w:szCs w:val="24"/>
        </w:rPr>
        <w:t xml:space="preserve"> </w:t>
      </w:r>
      <w:r w:rsidR="00E74E69">
        <w:rPr>
          <w:rFonts w:ascii="Times New Roman" w:hAnsi="Times New Roman"/>
          <w:sz w:val="24"/>
          <w:szCs w:val="24"/>
        </w:rPr>
        <w:t>се предоставя в срок най-късно</w:t>
      </w:r>
      <w:r w:rsidR="00E74E69" w:rsidRPr="0080473E">
        <w:rPr>
          <w:rFonts w:ascii="Times New Roman" w:hAnsi="Times New Roman"/>
          <w:sz w:val="24"/>
          <w:szCs w:val="24"/>
          <w:lang w:val="x-none"/>
        </w:rPr>
        <w:t xml:space="preserve"> до </w:t>
      </w:r>
      <w:r w:rsidR="00576961">
        <w:rPr>
          <w:rFonts w:ascii="Times New Roman" w:hAnsi="Times New Roman"/>
          <w:sz w:val="24"/>
          <w:szCs w:val="24"/>
        </w:rPr>
        <w:t>31.0</w:t>
      </w:r>
      <w:r w:rsidR="003B4B1D">
        <w:rPr>
          <w:rFonts w:ascii="Times New Roman" w:hAnsi="Times New Roman"/>
          <w:sz w:val="24"/>
          <w:szCs w:val="24"/>
        </w:rPr>
        <w:t>3</w:t>
      </w:r>
      <w:r w:rsidR="00576961">
        <w:rPr>
          <w:rFonts w:ascii="Times New Roman" w:hAnsi="Times New Roman"/>
          <w:sz w:val="24"/>
          <w:szCs w:val="24"/>
        </w:rPr>
        <w:t>.2025</w:t>
      </w:r>
      <w:r w:rsidR="00E74E69" w:rsidRPr="0080473E">
        <w:rPr>
          <w:rFonts w:ascii="Times New Roman" w:hAnsi="Times New Roman"/>
          <w:sz w:val="24"/>
          <w:szCs w:val="24"/>
        </w:rPr>
        <w:t xml:space="preserve"> г</w:t>
      </w:r>
      <w:r w:rsidR="00E74E69">
        <w:rPr>
          <w:rFonts w:ascii="Times New Roman" w:hAnsi="Times New Roman"/>
          <w:sz w:val="24"/>
          <w:szCs w:val="24"/>
        </w:rPr>
        <w:t>.,</w:t>
      </w:r>
      <w:r w:rsidR="00E74E69">
        <w:rPr>
          <w:rFonts w:ascii="Times New Roman" w:hAnsi="Times New Roman"/>
          <w:sz w:val="24"/>
          <w:szCs w:val="24"/>
          <w:lang w:val="x-none"/>
        </w:rPr>
        <w:t xml:space="preserve"> на Агенцията за качеството на социалните услуги </w:t>
      </w:r>
      <w:r w:rsidR="00E74E69" w:rsidRPr="0080473E">
        <w:rPr>
          <w:rFonts w:ascii="Times New Roman" w:hAnsi="Times New Roman"/>
          <w:sz w:val="24"/>
          <w:szCs w:val="24"/>
        </w:rPr>
        <w:t xml:space="preserve">в </w:t>
      </w:r>
      <w:r w:rsidR="00E74E69">
        <w:rPr>
          <w:rFonts w:ascii="Times New Roman" w:hAnsi="Times New Roman"/>
          <w:sz w:val="24"/>
          <w:szCs w:val="24"/>
        </w:rPr>
        <w:t>текстови формат (</w:t>
      </w:r>
      <w:r w:rsidR="00E74E69">
        <w:rPr>
          <w:rFonts w:ascii="Times New Roman" w:hAnsi="Times New Roman"/>
          <w:sz w:val="24"/>
          <w:szCs w:val="24"/>
          <w:lang w:val="en-US"/>
        </w:rPr>
        <w:t>Word</w:t>
      </w:r>
      <w:r w:rsidR="00E74E69">
        <w:rPr>
          <w:rFonts w:ascii="Times New Roman" w:hAnsi="Times New Roman"/>
          <w:sz w:val="24"/>
          <w:szCs w:val="24"/>
        </w:rPr>
        <w:t>),</w:t>
      </w:r>
      <w:r w:rsidR="00E74E69" w:rsidRPr="0080473E">
        <w:rPr>
          <w:rFonts w:ascii="Times New Roman" w:hAnsi="Times New Roman"/>
          <w:sz w:val="24"/>
          <w:szCs w:val="24"/>
          <w:lang w:val="x-none"/>
        </w:rPr>
        <w:t xml:space="preserve"> </w:t>
      </w:r>
      <w:r w:rsidR="00E74E69">
        <w:rPr>
          <w:rFonts w:ascii="Times New Roman" w:hAnsi="Times New Roman"/>
          <w:sz w:val="24"/>
          <w:szCs w:val="24"/>
        </w:rPr>
        <w:t>като документа са подписва електронно от доставчика.</w:t>
      </w:r>
    </w:p>
    <w:p w:rsidR="00D639D9" w:rsidRPr="00EF5595" w:rsidRDefault="00827FDA" w:rsidP="00681D72">
      <w:pPr>
        <w:numPr>
          <w:ilvl w:val="0"/>
          <w:numId w:val="3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Годишната</w:t>
      </w:r>
      <w:r w:rsidRPr="00D669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справка</w:t>
      </w:r>
      <w:r>
        <w:rPr>
          <w:rFonts w:ascii="Times New Roman" w:hAnsi="Times New Roman"/>
          <w:sz w:val="24"/>
          <w:szCs w:val="24"/>
        </w:rPr>
        <w:t xml:space="preserve"> се подава</w:t>
      </w:r>
      <w:r w:rsidR="008629DC">
        <w:rPr>
          <w:rFonts w:ascii="Times New Roman" w:hAnsi="Times New Roman"/>
          <w:sz w:val="24"/>
          <w:szCs w:val="24"/>
        </w:rPr>
        <w:t xml:space="preserve"> електронно</w:t>
      </w:r>
      <w:r w:rsidR="00D639D9">
        <w:rPr>
          <w:rFonts w:ascii="Times New Roman" w:hAnsi="Times New Roman"/>
          <w:sz w:val="24"/>
          <w:szCs w:val="24"/>
        </w:rPr>
        <w:t xml:space="preserve"> </w:t>
      </w:r>
      <w:r w:rsidR="00D639D9" w:rsidRPr="00EF5595">
        <w:rPr>
          <w:rFonts w:ascii="Times New Roman" w:hAnsi="Times New Roman" w:cs="Times New Roman"/>
          <w:sz w:val="24"/>
          <w:szCs w:val="24"/>
        </w:rPr>
        <w:t xml:space="preserve">през Системата за електронен обмен на съобщения (СЕОС), Системата за сигурно електронно връчване (ССЕВ) или на електронна поща: </w:t>
      </w:r>
      <w:hyperlink r:id="rId18" w:history="1">
        <w:r w:rsidR="00D639D9" w:rsidRPr="00EF5595">
          <w:rPr>
            <w:rStyle w:val="Hyperlink"/>
            <w:rFonts w:ascii="Times New Roman" w:hAnsi="Times New Roman" w:cs="Times New Roman"/>
            <w:sz w:val="24"/>
            <w:szCs w:val="24"/>
          </w:rPr>
          <w:t>e-docs@aksu.government.bg</w:t>
        </w:r>
      </w:hyperlink>
    </w:p>
    <w:p w:rsidR="00E74E69" w:rsidRPr="00D6691F" w:rsidRDefault="00E74E69" w:rsidP="00681D72">
      <w:pPr>
        <w:numPr>
          <w:ilvl w:val="0"/>
          <w:numId w:val="3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691F">
        <w:rPr>
          <w:rFonts w:ascii="Times New Roman" w:hAnsi="Times New Roman" w:cs="Times New Roman"/>
          <w:sz w:val="24"/>
          <w:szCs w:val="24"/>
        </w:rPr>
        <w:t xml:space="preserve">Задължително се попълват всички полета, </w:t>
      </w:r>
      <w:r>
        <w:rPr>
          <w:rFonts w:ascii="Times New Roman" w:hAnsi="Times New Roman" w:cs="Times New Roman"/>
          <w:sz w:val="24"/>
          <w:szCs w:val="24"/>
        </w:rPr>
        <w:t>като</w:t>
      </w:r>
      <w:r w:rsidRPr="00D6691F">
        <w:rPr>
          <w:rFonts w:ascii="Times New Roman" w:hAnsi="Times New Roman" w:cs="Times New Roman"/>
          <w:sz w:val="24"/>
          <w:szCs w:val="24"/>
        </w:rPr>
        <w:t xml:space="preserve"> в тези които не се отнасят за </w:t>
      </w:r>
      <w:r w:rsidR="00827FDA">
        <w:rPr>
          <w:rFonts w:ascii="Times New Roman" w:hAnsi="Times New Roman" w:cs="Times New Roman"/>
          <w:sz w:val="24"/>
          <w:szCs w:val="24"/>
        </w:rPr>
        <w:t>специализираната институция</w:t>
      </w:r>
      <w:r w:rsidRPr="00D6691F">
        <w:rPr>
          <w:rFonts w:ascii="Times New Roman" w:hAnsi="Times New Roman" w:cs="Times New Roman"/>
          <w:sz w:val="24"/>
          <w:szCs w:val="24"/>
        </w:rPr>
        <w:t xml:space="preserve"> се изписва </w:t>
      </w:r>
      <w:r>
        <w:rPr>
          <w:rFonts w:ascii="Times New Roman" w:hAnsi="Times New Roman" w:cs="Times New Roman"/>
          <w:b/>
          <w:sz w:val="24"/>
          <w:szCs w:val="24"/>
        </w:rPr>
        <w:t>„НП</w:t>
      </w:r>
      <w:r w:rsidRPr="00D6691F">
        <w:rPr>
          <w:rFonts w:ascii="Times New Roman" w:hAnsi="Times New Roman" w:cs="Times New Roman"/>
          <w:b/>
          <w:sz w:val="24"/>
          <w:szCs w:val="24"/>
        </w:rPr>
        <w:t>“</w:t>
      </w:r>
      <w:r>
        <w:rPr>
          <w:rFonts w:ascii="Times New Roman" w:hAnsi="Times New Roman" w:cs="Times New Roman"/>
          <w:b/>
          <w:sz w:val="24"/>
          <w:szCs w:val="24"/>
        </w:rPr>
        <w:t xml:space="preserve"> (Неприложимо)</w:t>
      </w:r>
      <w:r w:rsidRPr="00D6691F">
        <w:rPr>
          <w:rFonts w:ascii="Times New Roman" w:hAnsi="Times New Roman" w:cs="Times New Roman"/>
          <w:sz w:val="24"/>
          <w:szCs w:val="24"/>
        </w:rPr>
        <w:t xml:space="preserve">. </w:t>
      </w:r>
      <w:r w:rsidRPr="00D6691F">
        <w:rPr>
          <w:rFonts w:ascii="Times New Roman" w:hAnsi="Times New Roman" w:cs="Times New Roman"/>
          <w:sz w:val="24"/>
          <w:szCs w:val="24"/>
          <w:u w:val="single"/>
        </w:rPr>
        <w:t>Пример:</w:t>
      </w:r>
      <w:r w:rsidRPr="00D6691F">
        <w:rPr>
          <w:rFonts w:ascii="Times New Roman" w:hAnsi="Times New Roman" w:cs="Times New Roman"/>
          <w:sz w:val="24"/>
          <w:szCs w:val="24"/>
        </w:rPr>
        <w:t xml:space="preserve"> когато няма преходен остатък </w:t>
      </w:r>
      <w:r w:rsidR="00BC5EF9">
        <w:rPr>
          <w:rFonts w:ascii="Times New Roman" w:hAnsi="Times New Roman" w:cs="Times New Roman"/>
          <w:sz w:val="24"/>
          <w:szCs w:val="24"/>
        </w:rPr>
        <w:t xml:space="preserve">за отчетния период, </w:t>
      </w:r>
      <w:r w:rsidRPr="00D6691F">
        <w:rPr>
          <w:rFonts w:ascii="Times New Roman" w:hAnsi="Times New Roman" w:cs="Times New Roman"/>
          <w:sz w:val="24"/>
          <w:szCs w:val="24"/>
        </w:rPr>
        <w:t xml:space="preserve">се попълва: </w:t>
      </w:r>
      <w:r>
        <w:rPr>
          <w:rFonts w:ascii="Times New Roman" w:hAnsi="Times New Roman" w:cs="Times New Roman"/>
          <w:b/>
          <w:sz w:val="24"/>
          <w:szCs w:val="24"/>
        </w:rPr>
        <w:t>„НП</w:t>
      </w:r>
      <w:r w:rsidRPr="00D6691F">
        <w:rPr>
          <w:rFonts w:ascii="Times New Roman" w:hAnsi="Times New Roman" w:cs="Times New Roman"/>
          <w:b/>
          <w:sz w:val="24"/>
          <w:szCs w:val="24"/>
        </w:rPr>
        <w:t>“</w:t>
      </w:r>
      <w:r w:rsidRPr="00D6691F">
        <w:rPr>
          <w:rFonts w:ascii="Times New Roman" w:hAnsi="Times New Roman" w:cs="Times New Roman"/>
          <w:sz w:val="24"/>
          <w:szCs w:val="24"/>
        </w:rPr>
        <w:t>.</w:t>
      </w:r>
    </w:p>
    <w:p w:rsidR="00E74E69" w:rsidRDefault="00E74E69" w:rsidP="00681D72">
      <w:pPr>
        <w:numPr>
          <w:ilvl w:val="0"/>
          <w:numId w:val="3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4E69">
        <w:rPr>
          <w:rFonts w:ascii="Times New Roman" w:hAnsi="Times New Roman" w:cs="Times New Roman"/>
          <w:sz w:val="24"/>
          <w:szCs w:val="24"/>
        </w:rPr>
        <w:t xml:space="preserve">В раздел </w:t>
      </w:r>
      <w:r w:rsidRPr="00E74E69">
        <w:rPr>
          <w:rFonts w:ascii="Times New Roman" w:hAnsi="Times New Roman" w:cs="Times New Roman"/>
          <w:b/>
          <w:sz w:val="24"/>
          <w:szCs w:val="24"/>
        </w:rPr>
        <w:t>„В. Резултати“</w:t>
      </w:r>
      <w:r w:rsidRPr="00E74E69">
        <w:rPr>
          <w:rFonts w:ascii="Times New Roman" w:hAnsi="Times New Roman" w:cs="Times New Roman"/>
          <w:sz w:val="24"/>
          <w:szCs w:val="24"/>
        </w:rPr>
        <w:t xml:space="preserve"> се описват резултатите от предоставяната </w:t>
      </w:r>
      <w:r w:rsidR="00BC5EF9">
        <w:rPr>
          <w:rFonts w:ascii="Times New Roman" w:hAnsi="Times New Roman" w:cs="Times New Roman"/>
          <w:sz w:val="24"/>
          <w:szCs w:val="24"/>
        </w:rPr>
        <w:t>грижа</w:t>
      </w:r>
      <w:r w:rsidRPr="00E74E69">
        <w:rPr>
          <w:rFonts w:ascii="Times New Roman" w:hAnsi="Times New Roman" w:cs="Times New Roman"/>
          <w:sz w:val="24"/>
          <w:szCs w:val="24"/>
        </w:rPr>
        <w:t xml:space="preserve">. Информацията трябва да е кратка и ясна в рамките на до една страница </w:t>
      </w:r>
      <w:r w:rsidR="00BC5EF9">
        <w:rPr>
          <w:rFonts w:ascii="Times New Roman" w:hAnsi="Times New Roman" w:cs="Times New Roman"/>
          <w:sz w:val="24"/>
          <w:szCs w:val="24"/>
        </w:rPr>
        <w:t>в обозначеното поле</w:t>
      </w:r>
      <w:r w:rsidRPr="00E74E69">
        <w:rPr>
          <w:rFonts w:ascii="Times New Roman" w:hAnsi="Times New Roman" w:cs="Times New Roman"/>
          <w:sz w:val="24"/>
          <w:szCs w:val="24"/>
        </w:rPr>
        <w:t>.</w:t>
      </w:r>
    </w:p>
    <w:p w:rsidR="000C5683" w:rsidRPr="00681D72" w:rsidRDefault="000C5683" w:rsidP="00681D72">
      <w:pPr>
        <w:numPr>
          <w:ilvl w:val="0"/>
          <w:numId w:val="3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5595">
        <w:rPr>
          <w:rFonts w:ascii="Times New Roman" w:hAnsi="Times New Roman" w:cs="Times New Roman"/>
          <w:sz w:val="24"/>
          <w:szCs w:val="24"/>
        </w:rPr>
        <w:t>Повече информация и указания може да получите на следните телефони:</w:t>
      </w:r>
    </w:p>
    <w:p w:rsidR="00681D72" w:rsidRPr="00D941ED" w:rsidRDefault="00681D72" w:rsidP="00681D72">
      <w:pPr>
        <w:pStyle w:val="ListParagraph"/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941ED">
        <w:rPr>
          <w:rFonts w:ascii="Times New Roman" w:hAnsi="Times New Roman" w:cs="Times New Roman"/>
          <w:sz w:val="24"/>
          <w:szCs w:val="24"/>
          <w:lang w:val="bg-BG"/>
        </w:rPr>
        <w:t>0878 34 65 05 – Боби Бачев, главен експерт отдел "Анализи";</w:t>
      </w:r>
    </w:p>
    <w:p w:rsidR="00681D72" w:rsidRPr="00D941ED" w:rsidRDefault="00681D72" w:rsidP="00681D72">
      <w:pPr>
        <w:pStyle w:val="ListParagraph"/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941ED">
        <w:rPr>
          <w:rFonts w:ascii="Times New Roman" w:hAnsi="Times New Roman" w:cs="Times New Roman"/>
          <w:sz w:val="24"/>
          <w:szCs w:val="24"/>
          <w:lang w:val="bg-BG"/>
        </w:rPr>
        <w:t xml:space="preserve">0883 77 83 22 – Христо </w:t>
      </w:r>
      <w:proofErr w:type="spellStart"/>
      <w:r w:rsidRPr="00D941ED">
        <w:rPr>
          <w:rFonts w:ascii="Times New Roman" w:hAnsi="Times New Roman" w:cs="Times New Roman"/>
          <w:sz w:val="24"/>
          <w:szCs w:val="24"/>
          <w:lang w:val="bg-BG"/>
        </w:rPr>
        <w:t>Солунов</w:t>
      </w:r>
      <w:proofErr w:type="spellEnd"/>
      <w:r w:rsidRPr="00D941ED">
        <w:rPr>
          <w:rFonts w:ascii="Times New Roman" w:hAnsi="Times New Roman" w:cs="Times New Roman"/>
          <w:sz w:val="24"/>
          <w:szCs w:val="24"/>
          <w:lang w:val="bg-BG"/>
        </w:rPr>
        <w:t>, главен експерт отдел "Анализи";</w:t>
      </w:r>
    </w:p>
    <w:p w:rsidR="00681D72" w:rsidRPr="00D941ED" w:rsidRDefault="00681D72" w:rsidP="00681D72">
      <w:pPr>
        <w:pStyle w:val="ListParagraph"/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941ED">
        <w:rPr>
          <w:rFonts w:ascii="Times New Roman" w:hAnsi="Times New Roman" w:cs="Times New Roman"/>
          <w:sz w:val="24"/>
          <w:szCs w:val="24"/>
          <w:lang w:val="bg-BG"/>
        </w:rPr>
        <w:t xml:space="preserve">0876 07 51 34 – Константин </w:t>
      </w:r>
      <w:proofErr w:type="spellStart"/>
      <w:r w:rsidRPr="00D941ED">
        <w:rPr>
          <w:rFonts w:ascii="Times New Roman" w:hAnsi="Times New Roman" w:cs="Times New Roman"/>
          <w:sz w:val="24"/>
          <w:szCs w:val="24"/>
          <w:lang w:val="bg-BG"/>
        </w:rPr>
        <w:t>Драшков</w:t>
      </w:r>
      <w:proofErr w:type="spellEnd"/>
      <w:r w:rsidRPr="00D941ED">
        <w:rPr>
          <w:rFonts w:ascii="Times New Roman" w:hAnsi="Times New Roman" w:cs="Times New Roman"/>
          <w:sz w:val="24"/>
          <w:szCs w:val="24"/>
          <w:lang w:val="bg-BG"/>
        </w:rPr>
        <w:t>, главен експерт отдел "Анализи";</w:t>
      </w:r>
    </w:p>
    <w:p w:rsidR="00681D72" w:rsidRPr="00D941ED" w:rsidRDefault="00681D72" w:rsidP="00681D72">
      <w:pPr>
        <w:pStyle w:val="ListParagraph"/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941ED">
        <w:rPr>
          <w:rFonts w:ascii="Times New Roman" w:hAnsi="Times New Roman" w:cs="Times New Roman"/>
          <w:sz w:val="24"/>
          <w:szCs w:val="24"/>
          <w:lang w:val="bg-BG"/>
        </w:rPr>
        <w:t xml:space="preserve">0878 34 24 03 – Емилия </w:t>
      </w:r>
      <w:proofErr w:type="spellStart"/>
      <w:r w:rsidRPr="00D941ED">
        <w:rPr>
          <w:rFonts w:ascii="Times New Roman" w:hAnsi="Times New Roman" w:cs="Times New Roman"/>
          <w:sz w:val="24"/>
          <w:szCs w:val="24"/>
          <w:lang w:val="bg-BG"/>
        </w:rPr>
        <w:t>Караджинова</w:t>
      </w:r>
      <w:proofErr w:type="spellEnd"/>
      <w:r w:rsidRPr="00D941ED">
        <w:rPr>
          <w:rFonts w:ascii="Times New Roman" w:hAnsi="Times New Roman" w:cs="Times New Roman"/>
          <w:sz w:val="24"/>
          <w:szCs w:val="24"/>
          <w:lang w:val="bg-BG"/>
        </w:rPr>
        <w:t>, главен експерт отдел "Анализи";</w:t>
      </w:r>
    </w:p>
    <w:p w:rsidR="00681D72" w:rsidRPr="00681D72" w:rsidRDefault="00681D72" w:rsidP="00681D72">
      <w:pPr>
        <w:pStyle w:val="ListParagraph"/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941ED">
        <w:rPr>
          <w:rFonts w:ascii="Times New Roman" w:hAnsi="Times New Roman" w:cs="Times New Roman"/>
          <w:sz w:val="24"/>
          <w:szCs w:val="24"/>
          <w:lang w:val="bg-BG"/>
        </w:rPr>
        <w:t xml:space="preserve">0878 36 75 70 – Спаска Христозова, главен </w:t>
      </w:r>
      <w:r w:rsidR="00380A13">
        <w:rPr>
          <w:rFonts w:ascii="Times New Roman" w:hAnsi="Times New Roman" w:cs="Times New Roman"/>
          <w:sz w:val="24"/>
          <w:szCs w:val="24"/>
          <w:lang w:val="bg-BG"/>
        </w:rPr>
        <w:t>експерт</w:t>
      </w:r>
      <w:r w:rsidR="00380A13" w:rsidRPr="00D941E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941ED">
        <w:rPr>
          <w:rFonts w:ascii="Times New Roman" w:hAnsi="Times New Roman" w:cs="Times New Roman"/>
          <w:sz w:val="24"/>
          <w:szCs w:val="24"/>
          <w:lang w:val="bg-BG"/>
        </w:rPr>
        <w:t>отдел "Анализи".</w:t>
      </w:r>
    </w:p>
    <w:sectPr w:rsidR="00681D72" w:rsidRPr="00681D72" w:rsidSect="00535360">
      <w:headerReference w:type="default" r:id="rId19"/>
      <w:footerReference w:type="default" r:id="rId20"/>
      <w:pgSz w:w="11906" w:h="16838"/>
      <w:pgMar w:top="1134" w:right="1134" w:bottom="1134" w:left="1418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7070" w:rsidRDefault="00EC7070" w:rsidP="005D5C6B">
      <w:pPr>
        <w:spacing w:after="0" w:line="240" w:lineRule="auto"/>
      </w:pPr>
      <w:r>
        <w:separator/>
      </w:r>
    </w:p>
  </w:endnote>
  <w:endnote w:type="continuationSeparator" w:id="0">
    <w:p w:rsidR="00EC7070" w:rsidRDefault="00EC7070" w:rsidP="005D5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2835650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755CA" w:rsidRDefault="00C755C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663A7">
          <w:rPr>
            <w:noProof/>
          </w:rPr>
          <w:t>- 1 -</w:t>
        </w:r>
        <w:r>
          <w:rPr>
            <w:noProof/>
          </w:rPr>
          <w:fldChar w:fldCharType="end"/>
        </w:r>
      </w:p>
    </w:sdtContent>
  </w:sdt>
  <w:p w:rsidR="005F6F0A" w:rsidRDefault="005F6F0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7070" w:rsidRDefault="00EC7070" w:rsidP="005D5C6B">
      <w:pPr>
        <w:spacing w:after="0" w:line="240" w:lineRule="auto"/>
      </w:pPr>
      <w:r>
        <w:separator/>
      </w:r>
    </w:p>
  </w:footnote>
  <w:footnote w:type="continuationSeparator" w:id="0">
    <w:p w:rsidR="00EC7070" w:rsidRDefault="00EC7070" w:rsidP="005D5C6B">
      <w:pPr>
        <w:spacing w:after="0" w:line="240" w:lineRule="auto"/>
      </w:pPr>
      <w:r>
        <w:continuationSeparator/>
      </w:r>
    </w:p>
  </w:footnote>
  <w:footnote w:id="1">
    <w:p w:rsidR="005F6F0A" w:rsidRPr="00AE7709" w:rsidRDefault="005F6F0A">
      <w:pPr>
        <w:pStyle w:val="FootnoteText"/>
        <w:rPr>
          <w:rFonts w:ascii="Times New Roman" w:hAnsi="Times New Roman" w:cs="Times New Roman"/>
        </w:rPr>
      </w:pPr>
      <w:r w:rsidRPr="00AE7709">
        <w:rPr>
          <w:rStyle w:val="FootnoteReference"/>
          <w:rFonts w:ascii="Times New Roman" w:hAnsi="Times New Roman" w:cs="Times New Roman"/>
        </w:rPr>
        <w:footnoteRef/>
      </w:r>
      <w:r w:rsidRPr="00AE7709">
        <w:rPr>
          <w:rFonts w:ascii="Times New Roman" w:hAnsi="Times New Roman" w:cs="Times New Roman"/>
        </w:rPr>
        <w:t xml:space="preserve"> За всяка специализирана институция се попълва отделна годишна справка</w:t>
      </w:r>
    </w:p>
  </w:footnote>
  <w:footnote w:id="2">
    <w:p w:rsidR="005F6F0A" w:rsidRPr="00AE7709" w:rsidRDefault="005F6F0A">
      <w:pPr>
        <w:pStyle w:val="FootnoteText"/>
        <w:rPr>
          <w:rFonts w:ascii="Times New Roman" w:hAnsi="Times New Roman" w:cs="Times New Roman"/>
        </w:rPr>
      </w:pPr>
      <w:r w:rsidRPr="00AE7709">
        <w:rPr>
          <w:rStyle w:val="FootnoteReference"/>
          <w:rFonts w:ascii="Times New Roman" w:hAnsi="Times New Roman" w:cs="Times New Roman"/>
        </w:rPr>
        <w:footnoteRef/>
      </w:r>
      <w:r w:rsidRPr="00AE7709">
        <w:rPr>
          <w:rFonts w:ascii="Times New Roman" w:hAnsi="Times New Roman" w:cs="Times New Roman"/>
        </w:rPr>
        <w:t xml:space="preserve"> Съгласно § 34, ал. 1, Преходни и Заключителни разпоредби, Закон за социалните услуги</w:t>
      </w:r>
    </w:p>
  </w:footnote>
  <w:footnote w:id="3">
    <w:p w:rsidR="005F6F0A" w:rsidRPr="00AE7709" w:rsidRDefault="005F6F0A" w:rsidP="00B046CB">
      <w:pPr>
        <w:spacing w:after="0"/>
        <w:rPr>
          <w:rFonts w:ascii="Times New Roman" w:hAnsi="Times New Roman" w:cs="Times New Roman"/>
          <w:color w:val="000000"/>
          <w:sz w:val="20"/>
          <w:szCs w:val="20"/>
          <w:shd w:val="clear" w:color="auto" w:fill="FEFEFE"/>
        </w:rPr>
      </w:pPr>
      <w:r w:rsidRPr="00AE7709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AE7709">
        <w:rPr>
          <w:rFonts w:ascii="Times New Roman" w:hAnsi="Times New Roman" w:cs="Times New Roman"/>
          <w:sz w:val="20"/>
          <w:szCs w:val="20"/>
        </w:rPr>
        <w:t xml:space="preserve"> (а) </w:t>
      </w:r>
      <w:r w:rsidRPr="00AE7709">
        <w:rPr>
          <w:rFonts w:ascii="Times New Roman" w:hAnsi="Times New Roman" w:cs="Times New Roman"/>
          <w:color w:val="000000"/>
          <w:sz w:val="20"/>
          <w:szCs w:val="20"/>
          <w:shd w:val="clear" w:color="auto" w:fill="FEFEFE"/>
        </w:rPr>
        <w:t>Пълнолетни лица с умствена изостаналост; (б) пълнолетни лиц</w:t>
      </w:r>
      <w:r w:rsidR="0057067C">
        <w:rPr>
          <w:rFonts w:ascii="Times New Roman" w:hAnsi="Times New Roman" w:cs="Times New Roman"/>
          <w:color w:val="000000"/>
          <w:sz w:val="20"/>
          <w:szCs w:val="20"/>
          <w:shd w:val="clear" w:color="auto" w:fill="FEFEFE"/>
        </w:rPr>
        <w:t xml:space="preserve">а с психични разстройства; (в) </w:t>
      </w:r>
      <w:r w:rsidRPr="00AE7709">
        <w:rPr>
          <w:rFonts w:ascii="Times New Roman" w:hAnsi="Times New Roman" w:cs="Times New Roman"/>
          <w:color w:val="000000"/>
          <w:sz w:val="20"/>
          <w:szCs w:val="20"/>
          <w:shd w:val="clear" w:color="auto" w:fill="FEFEFE"/>
        </w:rPr>
        <w:t>пълнолетни лица с физически увреждания; (г) пълнолетни лица със сетивни нарушения и (д) пълнолетни лица с деменция</w:t>
      </w:r>
    </w:p>
  </w:footnote>
  <w:footnote w:id="4">
    <w:p w:rsidR="005F6F0A" w:rsidRPr="00AE7709" w:rsidRDefault="005F6F0A">
      <w:pPr>
        <w:pStyle w:val="FootnoteText"/>
        <w:rPr>
          <w:rFonts w:ascii="Times New Roman" w:hAnsi="Times New Roman" w:cs="Times New Roman"/>
        </w:rPr>
      </w:pPr>
      <w:r w:rsidRPr="00AE7709">
        <w:rPr>
          <w:rStyle w:val="FootnoteReference"/>
          <w:rFonts w:ascii="Times New Roman" w:hAnsi="Times New Roman" w:cs="Times New Roman"/>
        </w:rPr>
        <w:footnoteRef/>
      </w:r>
      <w:r w:rsidRPr="00AE7709">
        <w:rPr>
          <w:rFonts w:ascii="Times New Roman" w:hAnsi="Times New Roman" w:cs="Times New Roman"/>
        </w:rPr>
        <w:t xml:space="preserve"> В лева</w:t>
      </w:r>
    </w:p>
  </w:footnote>
  <w:footnote w:id="5">
    <w:p w:rsidR="00073E9C" w:rsidRDefault="00073E9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E7709">
        <w:rPr>
          <w:rFonts w:ascii="Times New Roman" w:hAnsi="Times New Roman" w:cs="Times New Roman"/>
        </w:rPr>
        <w:t>От Наредба за качеството на социалните услуги, Приложение № 25</w:t>
      </w:r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AE7709">
        <w:rPr>
          <w:rFonts w:ascii="Times New Roman" w:hAnsi="Times New Roman" w:cs="Times New Roman"/>
          <w:lang w:val="en-US"/>
        </w:rPr>
        <w:t>Стандарт</w:t>
      </w:r>
      <w:proofErr w:type="spellEnd"/>
      <w:r w:rsidRPr="00AE7709">
        <w:rPr>
          <w:rFonts w:ascii="Times New Roman" w:hAnsi="Times New Roman" w:cs="Times New Roman"/>
          <w:lang w:val="en-US"/>
        </w:rPr>
        <w:t xml:space="preserve"> 8: </w:t>
      </w:r>
      <w:proofErr w:type="spellStart"/>
      <w:r w:rsidRPr="00AE7709">
        <w:rPr>
          <w:rFonts w:ascii="Times New Roman" w:hAnsi="Times New Roman" w:cs="Times New Roman"/>
          <w:lang w:val="en-US"/>
        </w:rPr>
        <w:t>Структура</w:t>
      </w:r>
      <w:proofErr w:type="spellEnd"/>
      <w:r w:rsidRPr="00AE7709">
        <w:rPr>
          <w:rFonts w:ascii="Times New Roman" w:hAnsi="Times New Roman" w:cs="Times New Roman"/>
          <w:lang w:val="en-US"/>
        </w:rPr>
        <w:t xml:space="preserve"> и квалификация на служителите</w:t>
      </w:r>
      <w:r>
        <w:rPr>
          <w:rFonts w:ascii="Times New Roman" w:hAnsi="Times New Roman" w:cs="Times New Roman"/>
          <w:lang w:val="en-US"/>
        </w:rPr>
        <w:t>.</w:t>
      </w:r>
    </w:p>
  </w:footnote>
  <w:footnote w:id="6">
    <w:p w:rsidR="00C971C6" w:rsidRDefault="00C971C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E7709">
        <w:rPr>
          <w:rFonts w:ascii="Times New Roman" w:hAnsi="Times New Roman" w:cs="Times New Roman"/>
        </w:rPr>
        <w:t>От Наредба за качеството на социалните услуги, Приложение № 25</w:t>
      </w:r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AE7709">
        <w:rPr>
          <w:rFonts w:ascii="Times New Roman" w:hAnsi="Times New Roman" w:cs="Times New Roman"/>
          <w:lang w:val="en-US"/>
        </w:rPr>
        <w:t>Стандарт</w:t>
      </w:r>
      <w:proofErr w:type="spellEnd"/>
      <w:r w:rsidRPr="00AE7709">
        <w:rPr>
          <w:rFonts w:ascii="Times New Roman" w:hAnsi="Times New Roman" w:cs="Times New Roman"/>
          <w:lang w:val="en-US"/>
        </w:rPr>
        <w:t xml:space="preserve"> 8: </w:t>
      </w:r>
      <w:proofErr w:type="spellStart"/>
      <w:r w:rsidRPr="00AE7709">
        <w:rPr>
          <w:rFonts w:ascii="Times New Roman" w:hAnsi="Times New Roman" w:cs="Times New Roman"/>
          <w:lang w:val="en-US"/>
        </w:rPr>
        <w:t>Структура</w:t>
      </w:r>
      <w:proofErr w:type="spellEnd"/>
      <w:r w:rsidRPr="00AE7709">
        <w:rPr>
          <w:rFonts w:ascii="Times New Roman" w:hAnsi="Times New Roman" w:cs="Times New Roman"/>
          <w:lang w:val="en-US"/>
        </w:rPr>
        <w:t xml:space="preserve"> и квалификация на служителите</w:t>
      </w:r>
      <w:r>
        <w:rPr>
          <w:rFonts w:ascii="Times New Roman" w:hAnsi="Times New Roman" w:cs="Times New Roman"/>
          <w:lang w:val="en-US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8EE" w:rsidRPr="00D948EE" w:rsidRDefault="00D948EE">
    <w:pPr>
      <w:pStyle w:val="Header"/>
      <w:rPr>
        <w:i/>
      </w:rPr>
    </w:pPr>
    <w:r w:rsidRPr="00D948EE">
      <w:rPr>
        <w:i/>
      </w:rPr>
      <w:t>Приложение</w:t>
    </w:r>
    <w:r>
      <w:rPr>
        <w:i/>
      </w:rPr>
      <w:t xml:space="preserve"> №</w:t>
    </w:r>
    <w:r w:rsidR="00681D72">
      <w:rPr>
        <w:i/>
      </w:rPr>
      <w:t xml:space="preserve"> 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036E0"/>
    <w:multiLevelType w:val="hybridMultilevel"/>
    <w:tmpl w:val="ACA6E35A"/>
    <w:lvl w:ilvl="0" w:tplc="4552D7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DE6BA7"/>
    <w:multiLevelType w:val="hybridMultilevel"/>
    <w:tmpl w:val="E892DAF0"/>
    <w:lvl w:ilvl="0" w:tplc="0402000F">
      <w:start w:val="1"/>
      <w:numFmt w:val="decimal"/>
      <w:lvlText w:val="%1."/>
      <w:lvlJc w:val="left"/>
      <w:pPr>
        <w:ind w:left="786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1162AD"/>
    <w:multiLevelType w:val="hybridMultilevel"/>
    <w:tmpl w:val="D1E841D2"/>
    <w:lvl w:ilvl="0" w:tplc="4552D7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9995953"/>
    <w:multiLevelType w:val="hybridMultilevel"/>
    <w:tmpl w:val="EF6462D6"/>
    <w:lvl w:ilvl="0" w:tplc="0F101408">
      <w:start w:val="3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9E41AAD"/>
    <w:multiLevelType w:val="hybridMultilevel"/>
    <w:tmpl w:val="D1E841D2"/>
    <w:lvl w:ilvl="0" w:tplc="4552D7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C472EB1"/>
    <w:multiLevelType w:val="hybridMultilevel"/>
    <w:tmpl w:val="F034B1E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4E4F24"/>
    <w:multiLevelType w:val="hybridMultilevel"/>
    <w:tmpl w:val="ACA6E35A"/>
    <w:lvl w:ilvl="0" w:tplc="4552D7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80A63CB"/>
    <w:multiLevelType w:val="hybridMultilevel"/>
    <w:tmpl w:val="ACA6E35A"/>
    <w:lvl w:ilvl="0" w:tplc="4552D7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9075E0E"/>
    <w:multiLevelType w:val="hybridMultilevel"/>
    <w:tmpl w:val="ACA6E35A"/>
    <w:lvl w:ilvl="0" w:tplc="4552D7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9755B53"/>
    <w:multiLevelType w:val="hybridMultilevel"/>
    <w:tmpl w:val="ACA6E35A"/>
    <w:lvl w:ilvl="0" w:tplc="4552D7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40D3054"/>
    <w:multiLevelType w:val="hybridMultilevel"/>
    <w:tmpl w:val="AA9A762A"/>
    <w:lvl w:ilvl="0" w:tplc="83A6DB98">
      <w:start w:val="1"/>
      <w:numFmt w:val="decimal"/>
      <w:lvlText w:val="%1)"/>
      <w:lvlJc w:val="left"/>
      <w:pPr>
        <w:ind w:left="644" w:hanging="360"/>
      </w:pPr>
      <w:rPr>
        <w:b w:val="0"/>
        <w:i w:val="0"/>
        <w:sz w:val="20"/>
        <w:szCs w:val="2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AF00C8"/>
    <w:multiLevelType w:val="hybridMultilevel"/>
    <w:tmpl w:val="23F4AA8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CA8708B"/>
    <w:multiLevelType w:val="hybridMultilevel"/>
    <w:tmpl w:val="978076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427EEB"/>
    <w:multiLevelType w:val="hybridMultilevel"/>
    <w:tmpl w:val="FF226B6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AE0520"/>
    <w:multiLevelType w:val="hybridMultilevel"/>
    <w:tmpl w:val="7B862A68"/>
    <w:lvl w:ilvl="0" w:tplc="040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>
    <w:nsid w:val="71CA353E"/>
    <w:multiLevelType w:val="hybridMultilevel"/>
    <w:tmpl w:val="D1E841D2"/>
    <w:lvl w:ilvl="0" w:tplc="4552D7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AF553FC"/>
    <w:multiLevelType w:val="hybridMultilevel"/>
    <w:tmpl w:val="9DBCABC8"/>
    <w:lvl w:ilvl="0" w:tplc="83A6DB98">
      <w:start w:val="1"/>
      <w:numFmt w:val="decimal"/>
      <w:lvlText w:val="%1)"/>
      <w:lvlJc w:val="left"/>
      <w:pPr>
        <w:ind w:left="644" w:hanging="360"/>
      </w:pPr>
      <w:rPr>
        <w:b w:val="0"/>
        <w:i w:val="0"/>
        <w:sz w:val="20"/>
        <w:szCs w:val="2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AB72C8"/>
    <w:multiLevelType w:val="hybridMultilevel"/>
    <w:tmpl w:val="FED27CB2"/>
    <w:lvl w:ilvl="0" w:tplc="4552D7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16"/>
  </w:num>
  <w:num w:numId="3">
    <w:abstractNumId w:val="13"/>
  </w:num>
  <w:num w:numId="4">
    <w:abstractNumId w:val="5"/>
  </w:num>
  <w:num w:numId="5">
    <w:abstractNumId w:val="3"/>
  </w:num>
  <w:num w:numId="6">
    <w:abstractNumId w:val="12"/>
  </w:num>
  <w:num w:numId="7">
    <w:abstractNumId w:val="15"/>
  </w:num>
  <w:num w:numId="8">
    <w:abstractNumId w:val="2"/>
  </w:num>
  <w:num w:numId="9">
    <w:abstractNumId w:val="4"/>
  </w:num>
  <w:num w:numId="10">
    <w:abstractNumId w:val="17"/>
  </w:num>
  <w:num w:numId="11">
    <w:abstractNumId w:val="7"/>
  </w:num>
  <w:num w:numId="12">
    <w:abstractNumId w:val="0"/>
  </w:num>
  <w:num w:numId="13">
    <w:abstractNumId w:val="6"/>
  </w:num>
  <w:num w:numId="14">
    <w:abstractNumId w:val="8"/>
  </w:num>
  <w:num w:numId="15">
    <w:abstractNumId w:val="9"/>
  </w:num>
  <w:num w:numId="16">
    <w:abstractNumId w:val="11"/>
  </w:num>
  <w:num w:numId="17">
    <w:abstractNumId w:val="10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B0E"/>
    <w:rsid w:val="0000435F"/>
    <w:rsid w:val="0000535E"/>
    <w:rsid w:val="00030B8F"/>
    <w:rsid w:val="000342EB"/>
    <w:rsid w:val="00055D91"/>
    <w:rsid w:val="000667BC"/>
    <w:rsid w:val="0007038F"/>
    <w:rsid w:val="00072371"/>
    <w:rsid w:val="0007262B"/>
    <w:rsid w:val="00073E9C"/>
    <w:rsid w:val="00095386"/>
    <w:rsid w:val="00095FC0"/>
    <w:rsid w:val="000B689A"/>
    <w:rsid w:val="000C0BF1"/>
    <w:rsid w:val="000C4C31"/>
    <w:rsid w:val="000C5683"/>
    <w:rsid w:val="000D1D75"/>
    <w:rsid w:val="000D2279"/>
    <w:rsid w:val="000D2566"/>
    <w:rsid w:val="000E322E"/>
    <w:rsid w:val="000E3A29"/>
    <w:rsid w:val="000F5029"/>
    <w:rsid w:val="00104E86"/>
    <w:rsid w:val="00110CEF"/>
    <w:rsid w:val="00123AFC"/>
    <w:rsid w:val="00124F60"/>
    <w:rsid w:val="00126401"/>
    <w:rsid w:val="00127F8A"/>
    <w:rsid w:val="0013059D"/>
    <w:rsid w:val="001410DC"/>
    <w:rsid w:val="00141218"/>
    <w:rsid w:val="00153AF6"/>
    <w:rsid w:val="00162FB4"/>
    <w:rsid w:val="001643A6"/>
    <w:rsid w:val="001678FF"/>
    <w:rsid w:val="0017409B"/>
    <w:rsid w:val="001751CC"/>
    <w:rsid w:val="00181C38"/>
    <w:rsid w:val="001832E3"/>
    <w:rsid w:val="001854BF"/>
    <w:rsid w:val="001943E2"/>
    <w:rsid w:val="001B392A"/>
    <w:rsid w:val="001C199D"/>
    <w:rsid w:val="001D003E"/>
    <w:rsid w:val="001E1569"/>
    <w:rsid w:val="001E4853"/>
    <w:rsid w:val="0020362D"/>
    <w:rsid w:val="002065BD"/>
    <w:rsid w:val="00211E12"/>
    <w:rsid w:val="00215AC0"/>
    <w:rsid w:val="0022176A"/>
    <w:rsid w:val="0022704A"/>
    <w:rsid w:val="002356DD"/>
    <w:rsid w:val="002363AC"/>
    <w:rsid w:val="002428C5"/>
    <w:rsid w:val="00260C84"/>
    <w:rsid w:val="00265E8E"/>
    <w:rsid w:val="0027132B"/>
    <w:rsid w:val="00290FC7"/>
    <w:rsid w:val="002A1BCE"/>
    <w:rsid w:val="002A266C"/>
    <w:rsid w:val="002A70DF"/>
    <w:rsid w:val="002B1D30"/>
    <w:rsid w:val="002B2589"/>
    <w:rsid w:val="002B6B5E"/>
    <w:rsid w:val="002C0E2D"/>
    <w:rsid w:val="002C3001"/>
    <w:rsid w:val="002D0274"/>
    <w:rsid w:val="002E22B7"/>
    <w:rsid w:val="002E642E"/>
    <w:rsid w:val="002F563D"/>
    <w:rsid w:val="00302E65"/>
    <w:rsid w:val="00306185"/>
    <w:rsid w:val="00315BBA"/>
    <w:rsid w:val="003214A9"/>
    <w:rsid w:val="003425FC"/>
    <w:rsid w:val="00345A0B"/>
    <w:rsid w:val="0035387E"/>
    <w:rsid w:val="00364BE0"/>
    <w:rsid w:val="00380A13"/>
    <w:rsid w:val="00384B0C"/>
    <w:rsid w:val="00390738"/>
    <w:rsid w:val="003A1AAC"/>
    <w:rsid w:val="003A5DE0"/>
    <w:rsid w:val="003B4B1D"/>
    <w:rsid w:val="003C7760"/>
    <w:rsid w:val="003D59B1"/>
    <w:rsid w:val="003D6FAD"/>
    <w:rsid w:val="003E70A5"/>
    <w:rsid w:val="003F027B"/>
    <w:rsid w:val="00406A04"/>
    <w:rsid w:val="00411612"/>
    <w:rsid w:val="00420D13"/>
    <w:rsid w:val="00423555"/>
    <w:rsid w:val="0043389A"/>
    <w:rsid w:val="00443ACE"/>
    <w:rsid w:val="004610E3"/>
    <w:rsid w:val="00466C0B"/>
    <w:rsid w:val="00480C93"/>
    <w:rsid w:val="004817DE"/>
    <w:rsid w:val="004928D1"/>
    <w:rsid w:val="004A3F6C"/>
    <w:rsid w:val="004A47AE"/>
    <w:rsid w:val="004A4EDD"/>
    <w:rsid w:val="004A768A"/>
    <w:rsid w:val="004B0542"/>
    <w:rsid w:val="004B5620"/>
    <w:rsid w:val="004C3A6E"/>
    <w:rsid w:val="004C6C97"/>
    <w:rsid w:val="004F6FBF"/>
    <w:rsid w:val="0050316A"/>
    <w:rsid w:val="00507CF8"/>
    <w:rsid w:val="00524C70"/>
    <w:rsid w:val="00535360"/>
    <w:rsid w:val="00554334"/>
    <w:rsid w:val="00556627"/>
    <w:rsid w:val="005604D9"/>
    <w:rsid w:val="00561D2C"/>
    <w:rsid w:val="0057067C"/>
    <w:rsid w:val="00570E9B"/>
    <w:rsid w:val="00576961"/>
    <w:rsid w:val="0058203B"/>
    <w:rsid w:val="005912F0"/>
    <w:rsid w:val="005969C7"/>
    <w:rsid w:val="005B7085"/>
    <w:rsid w:val="005C6982"/>
    <w:rsid w:val="005D5C6B"/>
    <w:rsid w:val="005F6F0A"/>
    <w:rsid w:val="005F6F87"/>
    <w:rsid w:val="00611C1E"/>
    <w:rsid w:val="006251DA"/>
    <w:rsid w:val="00645BF1"/>
    <w:rsid w:val="006502BC"/>
    <w:rsid w:val="00652B98"/>
    <w:rsid w:val="0065441E"/>
    <w:rsid w:val="00663813"/>
    <w:rsid w:val="00677064"/>
    <w:rsid w:val="00680040"/>
    <w:rsid w:val="006813E4"/>
    <w:rsid w:val="00681D72"/>
    <w:rsid w:val="00694FC3"/>
    <w:rsid w:val="00697BD2"/>
    <w:rsid w:val="006B6B0E"/>
    <w:rsid w:val="006C01C2"/>
    <w:rsid w:val="006E3379"/>
    <w:rsid w:val="00706C81"/>
    <w:rsid w:val="00717B7D"/>
    <w:rsid w:val="00717EAD"/>
    <w:rsid w:val="007261CA"/>
    <w:rsid w:val="007352C4"/>
    <w:rsid w:val="00736B5F"/>
    <w:rsid w:val="00750BAA"/>
    <w:rsid w:val="00756693"/>
    <w:rsid w:val="00757354"/>
    <w:rsid w:val="00763C0F"/>
    <w:rsid w:val="00770981"/>
    <w:rsid w:val="00782108"/>
    <w:rsid w:val="00785EF9"/>
    <w:rsid w:val="00794AE4"/>
    <w:rsid w:val="007A4E3E"/>
    <w:rsid w:val="007B1240"/>
    <w:rsid w:val="007C0DE0"/>
    <w:rsid w:val="007D127D"/>
    <w:rsid w:val="007F6E5E"/>
    <w:rsid w:val="007F77B6"/>
    <w:rsid w:val="0080473E"/>
    <w:rsid w:val="00810C99"/>
    <w:rsid w:val="00827FDA"/>
    <w:rsid w:val="008308D6"/>
    <w:rsid w:val="00833F0D"/>
    <w:rsid w:val="00836090"/>
    <w:rsid w:val="00850446"/>
    <w:rsid w:val="008626BC"/>
    <w:rsid w:val="008629DC"/>
    <w:rsid w:val="00865AD2"/>
    <w:rsid w:val="0089342C"/>
    <w:rsid w:val="00897151"/>
    <w:rsid w:val="008A7BEA"/>
    <w:rsid w:val="008D6504"/>
    <w:rsid w:val="008D7056"/>
    <w:rsid w:val="008E6906"/>
    <w:rsid w:val="008F023C"/>
    <w:rsid w:val="008F1256"/>
    <w:rsid w:val="009075B5"/>
    <w:rsid w:val="00907BE6"/>
    <w:rsid w:val="00916978"/>
    <w:rsid w:val="00925A5A"/>
    <w:rsid w:val="00933561"/>
    <w:rsid w:val="009451DF"/>
    <w:rsid w:val="00945230"/>
    <w:rsid w:val="009534C7"/>
    <w:rsid w:val="00955730"/>
    <w:rsid w:val="00956B2A"/>
    <w:rsid w:val="0097163F"/>
    <w:rsid w:val="00972184"/>
    <w:rsid w:val="009759CF"/>
    <w:rsid w:val="00990282"/>
    <w:rsid w:val="009A1C21"/>
    <w:rsid w:val="009C1324"/>
    <w:rsid w:val="009D47C3"/>
    <w:rsid w:val="009E6374"/>
    <w:rsid w:val="009E6534"/>
    <w:rsid w:val="009F1380"/>
    <w:rsid w:val="00A1457A"/>
    <w:rsid w:val="00A252E8"/>
    <w:rsid w:val="00A44962"/>
    <w:rsid w:val="00A45891"/>
    <w:rsid w:val="00A52C2A"/>
    <w:rsid w:val="00A55B38"/>
    <w:rsid w:val="00A55D2F"/>
    <w:rsid w:val="00A6672D"/>
    <w:rsid w:val="00A75BE8"/>
    <w:rsid w:val="00A80252"/>
    <w:rsid w:val="00A92BBD"/>
    <w:rsid w:val="00A93A4F"/>
    <w:rsid w:val="00A9418A"/>
    <w:rsid w:val="00AB6C26"/>
    <w:rsid w:val="00AE7709"/>
    <w:rsid w:val="00AF06A6"/>
    <w:rsid w:val="00AF5DE3"/>
    <w:rsid w:val="00B00F44"/>
    <w:rsid w:val="00B01E58"/>
    <w:rsid w:val="00B046CB"/>
    <w:rsid w:val="00B05845"/>
    <w:rsid w:val="00B174EE"/>
    <w:rsid w:val="00B31C53"/>
    <w:rsid w:val="00B427E3"/>
    <w:rsid w:val="00B4420D"/>
    <w:rsid w:val="00B5139F"/>
    <w:rsid w:val="00B62149"/>
    <w:rsid w:val="00B8051E"/>
    <w:rsid w:val="00B91D88"/>
    <w:rsid w:val="00B92B7E"/>
    <w:rsid w:val="00B96698"/>
    <w:rsid w:val="00B97609"/>
    <w:rsid w:val="00BB284E"/>
    <w:rsid w:val="00BB4B88"/>
    <w:rsid w:val="00BB77F5"/>
    <w:rsid w:val="00BC5EF9"/>
    <w:rsid w:val="00BD31C5"/>
    <w:rsid w:val="00BD33AC"/>
    <w:rsid w:val="00BE241E"/>
    <w:rsid w:val="00C152FD"/>
    <w:rsid w:val="00C17037"/>
    <w:rsid w:val="00C238E0"/>
    <w:rsid w:val="00C26E51"/>
    <w:rsid w:val="00C303D4"/>
    <w:rsid w:val="00C34505"/>
    <w:rsid w:val="00C43AFB"/>
    <w:rsid w:val="00C45F40"/>
    <w:rsid w:val="00C50D60"/>
    <w:rsid w:val="00C529DE"/>
    <w:rsid w:val="00C614D0"/>
    <w:rsid w:val="00C663A7"/>
    <w:rsid w:val="00C672E1"/>
    <w:rsid w:val="00C70700"/>
    <w:rsid w:val="00C755CA"/>
    <w:rsid w:val="00C971C6"/>
    <w:rsid w:val="00CA7901"/>
    <w:rsid w:val="00CB5147"/>
    <w:rsid w:val="00CC05C2"/>
    <w:rsid w:val="00CC7318"/>
    <w:rsid w:val="00CE2CD1"/>
    <w:rsid w:val="00CF3024"/>
    <w:rsid w:val="00CF7CC6"/>
    <w:rsid w:val="00D01178"/>
    <w:rsid w:val="00D021B0"/>
    <w:rsid w:val="00D13B48"/>
    <w:rsid w:val="00D2058D"/>
    <w:rsid w:val="00D245C9"/>
    <w:rsid w:val="00D50E5C"/>
    <w:rsid w:val="00D546BD"/>
    <w:rsid w:val="00D63540"/>
    <w:rsid w:val="00D639D9"/>
    <w:rsid w:val="00D6691F"/>
    <w:rsid w:val="00D948EE"/>
    <w:rsid w:val="00DA7270"/>
    <w:rsid w:val="00DB0A59"/>
    <w:rsid w:val="00DB3A3C"/>
    <w:rsid w:val="00DF244D"/>
    <w:rsid w:val="00DF5173"/>
    <w:rsid w:val="00E06342"/>
    <w:rsid w:val="00E45088"/>
    <w:rsid w:val="00E45E07"/>
    <w:rsid w:val="00E461CC"/>
    <w:rsid w:val="00E608BA"/>
    <w:rsid w:val="00E66015"/>
    <w:rsid w:val="00E66BD6"/>
    <w:rsid w:val="00E701C2"/>
    <w:rsid w:val="00E71AAD"/>
    <w:rsid w:val="00E74E69"/>
    <w:rsid w:val="00E77F70"/>
    <w:rsid w:val="00E80776"/>
    <w:rsid w:val="00E83985"/>
    <w:rsid w:val="00E87268"/>
    <w:rsid w:val="00E87B21"/>
    <w:rsid w:val="00E96D8B"/>
    <w:rsid w:val="00EB343B"/>
    <w:rsid w:val="00EC2D0C"/>
    <w:rsid w:val="00EC600F"/>
    <w:rsid w:val="00EC7070"/>
    <w:rsid w:val="00ED1B9A"/>
    <w:rsid w:val="00F119B6"/>
    <w:rsid w:val="00F22285"/>
    <w:rsid w:val="00F34604"/>
    <w:rsid w:val="00F45710"/>
    <w:rsid w:val="00F52223"/>
    <w:rsid w:val="00F74889"/>
    <w:rsid w:val="00F817A1"/>
    <w:rsid w:val="00F964FA"/>
    <w:rsid w:val="00FC0C88"/>
    <w:rsid w:val="00FD145F"/>
    <w:rsid w:val="00FD3A3D"/>
    <w:rsid w:val="00FD4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34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706C8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06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C81"/>
    <w:rPr>
      <w:rFonts w:ascii="Tahoma" w:hAnsi="Tahoma" w:cs="Tahoma"/>
      <w:sz w:val="16"/>
      <w:szCs w:val="16"/>
    </w:rPr>
  </w:style>
  <w:style w:type="paragraph" w:styleId="ListParagraph">
    <w:name w:val="List Paragraph"/>
    <w:aliases w:val="ПАРАГРАФ,List Paragraph11,List Paragraph111,Lettre d'introduction,List Paragraph1,1st level - Bullet List Paragraph,Table of contents numbered,Bullet Points,Liste Paragraf,Llista Nivell1,Lista de nivel 1,Paragraphe de liste PBLH,List1"/>
    <w:basedOn w:val="Normal"/>
    <w:link w:val="ListParagraphChar"/>
    <w:uiPriority w:val="34"/>
    <w:qFormat/>
    <w:rsid w:val="00420D13"/>
    <w:pPr>
      <w:ind w:left="720"/>
      <w:contextualSpacing/>
    </w:pPr>
    <w:rPr>
      <w:rFonts w:ascii="Calibri" w:eastAsia="Calibri" w:hAnsi="Calibri" w:cs="Arial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D5C6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D5C6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D5C6B"/>
    <w:rPr>
      <w:vertAlign w:val="superscript"/>
    </w:rPr>
  </w:style>
  <w:style w:type="character" w:customStyle="1" w:styleId="ListParagraphChar">
    <w:name w:val="List Paragraph Char"/>
    <w:aliases w:val="ПАРАГРАФ Char,List Paragraph11 Char,List Paragraph111 Char,Lettre d'introduction Char,List Paragraph1 Char,1st level - Bullet List Paragraph Char,Table of contents numbered Char,Bullet Points Char,Liste Paragraf Char,List1 Char"/>
    <w:link w:val="ListParagraph"/>
    <w:uiPriority w:val="34"/>
    <w:qFormat/>
    <w:locked/>
    <w:rsid w:val="005D5C6B"/>
    <w:rPr>
      <w:rFonts w:ascii="Calibri" w:eastAsia="Calibri" w:hAnsi="Calibri" w:cs="Arial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63C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3C0F"/>
  </w:style>
  <w:style w:type="paragraph" w:styleId="Footer">
    <w:name w:val="footer"/>
    <w:basedOn w:val="Normal"/>
    <w:link w:val="FooterChar"/>
    <w:uiPriority w:val="99"/>
    <w:unhideWhenUsed/>
    <w:rsid w:val="00763C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3C0F"/>
  </w:style>
  <w:style w:type="character" w:styleId="CommentReference">
    <w:name w:val="annotation reference"/>
    <w:basedOn w:val="DefaultParagraphFont"/>
    <w:uiPriority w:val="99"/>
    <w:semiHidden/>
    <w:unhideWhenUsed/>
    <w:rsid w:val="00AF06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06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06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06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06A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E241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E241E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E608B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34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706C8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06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C81"/>
    <w:rPr>
      <w:rFonts w:ascii="Tahoma" w:hAnsi="Tahoma" w:cs="Tahoma"/>
      <w:sz w:val="16"/>
      <w:szCs w:val="16"/>
    </w:rPr>
  </w:style>
  <w:style w:type="paragraph" w:styleId="ListParagraph">
    <w:name w:val="List Paragraph"/>
    <w:aliases w:val="ПАРАГРАФ,List Paragraph11,List Paragraph111,Lettre d'introduction,List Paragraph1,1st level - Bullet List Paragraph,Table of contents numbered,Bullet Points,Liste Paragraf,Llista Nivell1,Lista de nivel 1,Paragraphe de liste PBLH,List1"/>
    <w:basedOn w:val="Normal"/>
    <w:link w:val="ListParagraphChar"/>
    <w:uiPriority w:val="34"/>
    <w:qFormat/>
    <w:rsid w:val="00420D13"/>
    <w:pPr>
      <w:ind w:left="720"/>
      <w:contextualSpacing/>
    </w:pPr>
    <w:rPr>
      <w:rFonts w:ascii="Calibri" w:eastAsia="Calibri" w:hAnsi="Calibri" w:cs="Arial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D5C6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D5C6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D5C6B"/>
    <w:rPr>
      <w:vertAlign w:val="superscript"/>
    </w:rPr>
  </w:style>
  <w:style w:type="character" w:customStyle="1" w:styleId="ListParagraphChar">
    <w:name w:val="List Paragraph Char"/>
    <w:aliases w:val="ПАРАГРАФ Char,List Paragraph11 Char,List Paragraph111 Char,Lettre d'introduction Char,List Paragraph1 Char,1st level - Bullet List Paragraph Char,Table of contents numbered Char,Bullet Points Char,Liste Paragraf Char,List1 Char"/>
    <w:link w:val="ListParagraph"/>
    <w:uiPriority w:val="34"/>
    <w:qFormat/>
    <w:locked/>
    <w:rsid w:val="005D5C6B"/>
    <w:rPr>
      <w:rFonts w:ascii="Calibri" w:eastAsia="Calibri" w:hAnsi="Calibri" w:cs="Arial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63C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3C0F"/>
  </w:style>
  <w:style w:type="paragraph" w:styleId="Footer">
    <w:name w:val="footer"/>
    <w:basedOn w:val="Normal"/>
    <w:link w:val="FooterChar"/>
    <w:uiPriority w:val="99"/>
    <w:unhideWhenUsed/>
    <w:rsid w:val="00763C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3C0F"/>
  </w:style>
  <w:style w:type="character" w:styleId="CommentReference">
    <w:name w:val="annotation reference"/>
    <w:basedOn w:val="DefaultParagraphFont"/>
    <w:uiPriority w:val="99"/>
    <w:semiHidden/>
    <w:unhideWhenUsed/>
    <w:rsid w:val="00AF06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06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06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06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06A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E241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E241E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E608B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0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hyperlink" Target="mailto:e-docs@aksu.government.bg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control" Target="activeX/activeX2.xml"/><Relationship Id="rId17" Type="http://schemas.openxmlformats.org/officeDocument/2006/relationships/image" Target="media/image5.emf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10" Type="http://schemas.openxmlformats.org/officeDocument/2006/relationships/control" Target="activeX/activeX1.xm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Relationship Id="rId22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8F1708-3F1F-4FF6-8105-A6AB7F70C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819</TotalTime>
  <Pages>8</Pages>
  <Words>1241</Words>
  <Characters>7075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Bobi Bachev</dc:creator>
  <cp:lastModifiedBy>Diana Petrova</cp:lastModifiedBy>
  <cp:revision>135</cp:revision>
  <dcterms:created xsi:type="dcterms:W3CDTF">2023-04-19T10:21:00Z</dcterms:created>
  <dcterms:modified xsi:type="dcterms:W3CDTF">2024-12-27T14:02:00Z</dcterms:modified>
</cp:coreProperties>
</file>